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20" w:rsidRPr="009C1720" w:rsidRDefault="009C1720" w:rsidP="009C1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 w:rsidRPr="009C1720">
        <w:rPr>
          <w:rFonts w:ascii="Times New Roman" w:eastAsia="Times New Roman" w:hAnsi="Times New Roman"/>
          <w:b/>
          <w:bCs/>
          <w:sz w:val="36"/>
          <w:szCs w:val="36"/>
        </w:rPr>
        <w:t>ЭКОЛОГИЧЕСКАЯ БИОФИЗИКА КАК ИНТЕГРИРУЮЩАЯ НАУКА</w:t>
      </w:r>
    </w:p>
    <w:p w:rsidR="009C1720" w:rsidRPr="009C1720" w:rsidRDefault="009C1720" w:rsidP="009C17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C1720">
        <w:rPr>
          <w:rFonts w:ascii="Times New Roman" w:eastAsia="Times New Roman" w:hAnsi="Times New Roman"/>
          <w:sz w:val="24"/>
          <w:szCs w:val="24"/>
        </w:rPr>
        <w:t>Печуркин</w:t>
      </w:r>
      <w:proofErr w:type="spellEnd"/>
      <w:r w:rsidRPr="009C1720">
        <w:rPr>
          <w:rFonts w:ascii="Times New Roman" w:eastAsia="Times New Roman" w:hAnsi="Times New Roman"/>
          <w:sz w:val="24"/>
          <w:szCs w:val="24"/>
        </w:rPr>
        <w:t xml:space="preserve"> Н. С., </w:t>
      </w:r>
      <w:proofErr w:type="spellStart"/>
      <w:r w:rsidRPr="009C1720">
        <w:rPr>
          <w:rFonts w:ascii="Times New Roman" w:eastAsia="Times New Roman" w:hAnsi="Times New Roman"/>
          <w:sz w:val="24"/>
          <w:szCs w:val="24"/>
        </w:rPr>
        <w:t>Брильков</w:t>
      </w:r>
      <w:proofErr w:type="spellEnd"/>
      <w:r w:rsidRPr="009C1720">
        <w:rPr>
          <w:rFonts w:ascii="Times New Roman" w:eastAsia="Times New Roman" w:hAnsi="Times New Roman"/>
          <w:sz w:val="24"/>
          <w:szCs w:val="24"/>
        </w:rPr>
        <w:t xml:space="preserve"> А. В.</w:t>
      </w:r>
    </w:p>
    <w:p w:rsidR="009C1720" w:rsidRPr="009C1720" w:rsidRDefault="009C1720" w:rsidP="009C17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C1720">
        <w:rPr>
          <w:rFonts w:ascii="Times New Roman" w:eastAsia="Times New Roman" w:hAnsi="Times New Roman"/>
          <w:sz w:val="24"/>
          <w:szCs w:val="24"/>
        </w:rPr>
        <w:t>Институт биофизики СО РАН, 660036 Красноярск, Красноярский государственный университет, 660041 Красноярск</w:t>
      </w:r>
    </w:p>
    <w:p w:rsidR="009C1720" w:rsidRPr="009C1720" w:rsidRDefault="009C1720" w:rsidP="009C17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C1720">
        <w:rPr>
          <w:rFonts w:ascii="Times New Roman" w:eastAsia="Times New Roman" w:hAnsi="Times New Roman"/>
          <w:sz w:val="24"/>
          <w:szCs w:val="24"/>
        </w:rPr>
        <w:t>В целях выработки научной стратегии гармонизации отношений между человечеством и природой необходимо резко интенсифицировать биофизические исследования фундаментальных закономерностей развития биосферы в целом и ее функциональных основных ячеек - экологических систем. Имея весьма сложный объект для изучения, теоретическая экология столкнулась с большими трудностями. Математическая экология, по-видимому, вплотную приблизилась к пределам абстрактности. Ввиду невозможности учета огромного числа переменных (особи, популяции, виды и т.д.). Нет количественных термодинамических критериев развития сложных экологических систем. Синтез естественных наук здесь затруднен недостаточной информацией об объекте исследования. Современные идеи синтеза часто встречают неприятие специалистов. Требуется не просто логическое, а скорее эмоциональное воздействие на умы аналитиков, синтетический подход к проблемам биосферы и умение видеть ее единство. Наглядный пример дает случай с космонавтами, которые со стороны увидели и показали нам всем нашу совсем небольшую планету с взаимосвязанными процессами, протекающими на ее поверхности. К сожалению, необходимость идей синтеза знаний о живой природе скорее эмоционально ощущается, чем осознается логически. В связи с этим развитие экологической биофизики как объединяющей науки, применяющей физические методы в изучении биологических объектов, очень актуально, ибо нужда в интеграции наук становится все более острой. Основные направления исследований по экологической биофизике включают в себя: биофизику клеточных популяций; биофизические исследования замкнутых экологических систем (</w:t>
      </w:r>
      <w:proofErr w:type="spellStart"/>
      <w:r w:rsidRPr="009C1720">
        <w:rPr>
          <w:rFonts w:ascii="Times New Roman" w:eastAsia="Times New Roman" w:hAnsi="Times New Roman"/>
          <w:sz w:val="24"/>
          <w:szCs w:val="24"/>
        </w:rPr>
        <w:t>биосферику</w:t>
      </w:r>
      <w:proofErr w:type="spellEnd"/>
      <w:r w:rsidRPr="009C1720">
        <w:rPr>
          <w:rFonts w:ascii="Times New Roman" w:eastAsia="Times New Roman" w:hAnsi="Times New Roman"/>
          <w:sz w:val="24"/>
          <w:szCs w:val="24"/>
        </w:rPr>
        <w:t xml:space="preserve">); биофизические основы мониторинга природных экосистем. Основой биофизического подхода в экологии является использование методологии и аналитических возможностей физики для изучения закономерностей развития </w:t>
      </w:r>
      <w:proofErr w:type="spellStart"/>
      <w:r w:rsidRPr="009C1720">
        <w:rPr>
          <w:rFonts w:ascii="Times New Roman" w:eastAsia="Times New Roman" w:hAnsi="Times New Roman"/>
          <w:sz w:val="24"/>
          <w:szCs w:val="24"/>
        </w:rPr>
        <w:t>надорганизменных</w:t>
      </w:r>
      <w:proofErr w:type="spellEnd"/>
      <w:r w:rsidRPr="009C1720">
        <w:rPr>
          <w:rFonts w:ascii="Times New Roman" w:eastAsia="Times New Roman" w:hAnsi="Times New Roman"/>
          <w:sz w:val="24"/>
          <w:szCs w:val="24"/>
        </w:rPr>
        <w:t xml:space="preserve"> биологических систем: популяций, трофических звеньев и биогеоценозов различной степени сложности, вплоть до биосферы. Анализ взаимодействий биологических популяций в трофических цепях и биотических циклах необходим для понимания функционирования экосистемы как единого целого, как активного трансформатора потоков энергии и вещества, и прежде всего, для обоснования концепции устойчивого развития биосферы.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90A9C" w:rsidRPr="00490A9C" w:rsidTr="00490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" w:tooltip="Биофизика клетки и мембранных процессов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мембранных процессов</w:t>
              </w:r>
            </w:hyperlink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hyperlink r:id="rId6" w:tooltip="Биофизика фотобиологических процессов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Биофизика фотобиологических процессов</w:t>
              </w:r>
            </w:hyperlink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hyperlink r:id="rId7" w:tooltip="Радиационная биофизика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Радиационная биофизика</w:t>
              </w:r>
            </w:hyperlink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hyperlink r:id="rId8" w:tooltip="Медицинская биофизика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Медицинская биофизика</w:t>
              </w:r>
            </w:hyperlink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Экологическая биофизика</w:t>
            </w:r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hyperlink r:id="rId9" w:tooltip="Сектор экзобиологии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Сектор экзобиологии</w:t>
              </w:r>
            </w:hyperlink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hyperlink r:id="rId10" w:tooltip="Лаборатория биофизической электроники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Лаборатория биофизической электроники</w:t>
              </w:r>
            </w:hyperlink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proofErr w:type="spellStart"/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instrText xml:space="preserve"> HYPERLINK "http://www.biophys.msu.ru/rus/science/plant_cell_biophysics/" \o "Группa биофизики растительной клетки" </w:instrText>
            </w: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490A9C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Групп</w:t>
            </w:r>
            <w:proofErr w:type="gramStart"/>
            <w:r w:rsidRPr="00490A9C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proofErr w:type="spellEnd"/>
            <w:proofErr w:type="gramEnd"/>
            <w:r w:rsidRPr="00490A9C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 xml:space="preserve"> биофизики растительной клетки</w:t>
            </w: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hyperlink r:id="rId11" w:tooltip="Группа экологии фотосинтеза микроводорослей и фитопланктона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 xml:space="preserve">Группа экологии фотосинтеза </w:t>
              </w:r>
              <w:proofErr w:type="spellStart"/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микроводорослей</w:t>
              </w:r>
              <w:proofErr w:type="spellEnd"/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 xml:space="preserve"> и фитопланктона</w:t>
              </w:r>
            </w:hyperlink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hyperlink r:id="rId12" w:tooltip="Группа экологической биофизики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Группа экологической биофизики</w:t>
              </w:r>
            </w:hyperlink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hyperlink r:id="rId13" w:tooltip="Группа биоиндикации состояния экосистем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 xml:space="preserve">Группа </w:t>
              </w:r>
              <w:proofErr w:type="spellStart"/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биоиндикации</w:t>
              </w:r>
              <w:proofErr w:type="spellEnd"/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 xml:space="preserve"> состояния экосистем</w:t>
              </w:r>
            </w:hyperlink>
          </w:p>
        </w:tc>
      </w:tr>
      <w:tr w:rsidR="00490A9C" w:rsidRPr="00490A9C" w:rsidTr="00490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4" w:tooltip="Обучение на кафедре биофизики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Обучение на кафедре</w:t>
              </w:r>
            </w:hyperlink>
          </w:p>
        </w:tc>
      </w:tr>
      <w:tr w:rsidR="00490A9C" w:rsidRPr="00490A9C" w:rsidTr="00490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5" w:tooltip="Диссертационные советы по биофизике и по радиобиологии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Диссертационные советы</w:t>
              </w:r>
            </w:hyperlink>
          </w:p>
        </w:tc>
      </w:tr>
      <w:tr w:rsidR="00490A9C" w:rsidRPr="00490A9C" w:rsidTr="00490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6" w:tooltip="Конференции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Конференции</w:t>
              </w:r>
            </w:hyperlink>
          </w:p>
        </w:tc>
      </w:tr>
      <w:tr w:rsidR="00490A9C" w:rsidRPr="00490A9C" w:rsidTr="00490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7" w:tooltip="Контакты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Контакты</w:t>
              </w:r>
            </w:hyperlink>
          </w:p>
        </w:tc>
      </w:tr>
      <w:tr w:rsidR="00490A9C" w:rsidRPr="00490A9C" w:rsidTr="00490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8" w:tooltip="Поиск по сайту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Поиск по сайту</w:t>
              </w:r>
            </w:hyperlink>
          </w:p>
        </w:tc>
      </w:tr>
      <w:tr w:rsidR="00490A9C" w:rsidRPr="00490A9C" w:rsidTr="00490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9" w:tooltip="E-mail" w:history="1">
              <w:proofErr w:type="spellStart"/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E-mail</w:t>
              </w:r>
              <w:proofErr w:type="spellEnd"/>
            </w:hyperlink>
          </w:p>
        </w:tc>
      </w:tr>
      <w:tr w:rsidR="00490A9C" w:rsidRPr="00490A9C" w:rsidTr="00490A9C">
        <w:trPr>
          <w:tblCellSpacing w:w="0" w:type="dxa"/>
        </w:trPr>
        <w:tc>
          <w:tcPr>
            <w:tcW w:w="0" w:type="auto"/>
            <w:hideMark/>
          </w:tcPr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</w:p>
        </w:tc>
      </w:tr>
    </w:tbl>
    <w:p w:rsidR="00490A9C" w:rsidRPr="00490A9C" w:rsidRDefault="00490A9C" w:rsidP="00490A9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sz w:val="24"/>
          <w:szCs w:val="24"/>
        </w:rPr>
        <w:t>Московский Государственный Университет имени М.В.Ломоносова</w:t>
      </w:r>
      <w:r w:rsidRPr="00490A9C">
        <w:rPr>
          <w:rFonts w:ascii="Times New Roman" w:eastAsia="Times New Roman" w:hAnsi="Times New Roman"/>
          <w:sz w:val="24"/>
          <w:szCs w:val="24"/>
        </w:rPr>
        <w:br/>
      </w:r>
      <w:r w:rsidRPr="00490A9C">
        <w:rPr>
          <w:rFonts w:ascii="Times New Roman" w:eastAsia="Times New Roman" w:hAnsi="Times New Roman"/>
          <w:b/>
          <w:bCs/>
          <w:color w:val="200040"/>
          <w:sz w:val="36"/>
          <w:szCs w:val="36"/>
        </w:rPr>
        <w:t>Биологический факультет</w:t>
      </w:r>
      <w:r w:rsidRPr="00490A9C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490A9C">
        <w:rPr>
          <w:rFonts w:ascii="Times New Roman" w:eastAsia="Times New Roman" w:hAnsi="Times New Roman"/>
          <w:b/>
          <w:bCs/>
          <w:color w:val="300060"/>
          <w:sz w:val="48"/>
          <w:szCs w:val="48"/>
        </w:rPr>
        <w:t>Кафедра биофизики</w:t>
      </w:r>
      <w:r w:rsidRPr="00490A9C">
        <w:rPr>
          <w:rFonts w:ascii="Times New Roman" w:eastAsia="Times New Roman" w:hAnsi="Times New Roman"/>
          <w:sz w:val="24"/>
          <w:szCs w:val="24"/>
        </w:rPr>
        <w:br/>
      </w:r>
      <w:r w:rsidRPr="00490A9C">
        <w:rPr>
          <w:rFonts w:ascii="Times New Roman" w:eastAsia="Times New Roman" w:hAnsi="Times New Roman"/>
          <w:sz w:val="20"/>
          <w:szCs w:val="20"/>
        </w:rPr>
        <w:t>119991, Москва, ГСП-2, Ленинские горы. Телефон (495) 939-1116, факс 939-1115.</w:t>
      </w:r>
    </w:p>
    <w:tbl>
      <w:tblPr>
        <w:tblW w:w="4500" w:type="pct"/>
        <w:jc w:val="center"/>
        <w:tblCellSpacing w:w="7" w:type="dxa"/>
        <w:tblBorders>
          <w:top w:val="outset" w:sz="12" w:space="0" w:color="7799CC"/>
          <w:left w:val="outset" w:sz="12" w:space="0" w:color="7799CC"/>
          <w:bottom w:val="outset" w:sz="12" w:space="0" w:color="7799CC"/>
          <w:right w:val="outset" w:sz="12" w:space="0" w:color="7799CC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41"/>
        <w:gridCol w:w="8193"/>
      </w:tblGrid>
      <w:tr w:rsidR="00490A9C" w:rsidRPr="00490A9C" w:rsidTr="00490A9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91" w:line="240" w:lineRule="auto"/>
              <w:rPr>
                <w:rFonts w:ascii="Times New Roman" w:eastAsia="Times New Roman" w:hAnsi="Times New Roman"/>
                <w:color w:val="FF0000"/>
                <w:sz w:val="72"/>
                <w:szCs w:val="72"/>
              </w:rPr>
            </w:pPr>
            <w:r w:rsidRPr="00490A9C">
              <w:rPr>
                <w:rFonts w:ascii="Times New Roman" w:eastAsia="Times New Roman" w:hAnsi="Times New Roman"/>
                <w:color w:val="FF0000"/>
                <w:sz w:val="72"/>
                <w:szCs w:val="72"/>
              </w:rPr>
              <w:t>!</w:t>
            </w:r>
          </w:p>
        </w:tc>
        <w:tc>
          <w:tcPr>
            <w:tcW w:w="5000" w:type="pct"/>
            <w:vAlign w:val="center"/>
            <w:hideMark/>
          </w:tcPr>
          <w:p w:rsidR="00490A9C" w:rsidRPr="00490A9C" w:rsidRDefault="00490A9C" w:rsidP="00490A9C">
            <w:pPr>
              <w:spacing w:after="9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0" w:tgtFrame="_blank" w:history="1">
              <w:r w:rsidRPr="00490A9C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СОТРЕТ ЛИ РЕФОРМА РАН РОССИЮ С НАУЧНОЙ КАРТЫ МИРА?</w:t>
              </w:r>
            </w:hyperlink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490A9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Г. Г. </w:t>
            </w:r>
            <w:proofErr w:type="spellStart"/>
            <w:r w:rsidRPr="00490A9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Малинецкий</w:t>
            </w:r>
            <w:proofErr w:type="spellEnd"/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 w:rsidRPr="00490A9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В. В. Иванов</w:t>
            </w: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90A9C" w:rsidRPr="00490A9C" w:rsidRDefault="00490A9C" w:rsidP="00490A9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Экологическая биофизика</w:t>
      </w:r>
      <w:r w:rsidRPr="00490A9C">
        <w:rPr>
          <w:rFonts w:ascii="Times New Roman" w:eastAsia="Times New Roman" w:hAnsi="Times New Roman"/>
          <w:sz w:val="24"/>
          <w:szCs w:val="24"/>
        </w:rPr>
        <w:t xml:space="preserve"> анализирует устойчивость экосистем, влияние абиотических факторов (температура, свет и др.) на организмы, их жизнеспособность и устойчивость при действии загрязняющих веществ. Важнейшей задачей экологической биофизики является развитие </w:t>
      </w:r>
      <w:proofErr w:type="spellStart"/>
      <w:proofErr w:type="gramStart"/>
      <w:r w:rsidRPr="00490A9C">
        <w:rPr>
          <w:rFonts w:ascii="Times New Roman" w:eastAsia="Times New Roman" w:hAnsi="Times New Roman"/>
          <w:sz w:val="24"/>
          <w:szCs w:val="24"/>
        </w:rPr>
        <w:t>экспресс-методов</w:t>
      </w:r>
      <w:proofErr w:type="spellEnd"/>
      <w:proofErr w:type="gramEnd"/>
      <w:r w:rsidRPr="00490A9C">
        <w:rPr>
          <w:rFonts w:ascii="Times New Roman" w:eastAsia="Times New Roman" w:hAnsi="Times New Roman"/>
          <w:sz w:val="24"/>
          <w:szCs w:val="24"/>
        </w:rPr>
        <w:t xml:space="preserve"> для оценки состояния экосистем.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90A9C" w:rsidRPr="00490A9C" w:rsidTr="00490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hyperlink r:id="rId21" w:tooltip="Биофизика фотобиологических процессов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Биофизика фотобиологических процессов</w:t>
              </w:r>
            </w:hyperlink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hyperlink r:id="rId22" w:tooltip="Радиационная биофизика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Радиационная биофизика</w:t>
              </w:r>
            </w:hyperlink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hyperlink r:id="rId23" w:tooltip="Медицинская биофизика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Медицинская биофизика</w:t>
              </w:r>
            </w:hyperlink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hyperlink r:id="rId24" w:tooltip="Экологическая биофизика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Экологическая биофизика</w:t>
              </w:r>
            </w:hyperlink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hyperlink r:id="rId25" w:tooltip="Сектор экзобиологии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Сектор экзобиологии</w:t>
              </w:r>
            </w:hyperlink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hyperlink r:id="rId26" w:tooltip="Лаборатория биофизической электроники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Лаборатория биофизической электроники</w:t>
              </w:r>
            </w:hyperlink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proofErr w:type="spellStart"/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instrText xml:space="preserve"> HYPERLINK "http://www.biophys.msu.ru/rus/science/plant_cell_biophysics/" \o "Группa биофизики растительной клетки" </w:instrText>
            </w: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490A9C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Групп</w:t>
            </w:r>
            <w:proofErr w:type="gramStart"/>
            <w:r w:rsidRPr="00490A9C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proofErr w:type="spellEnd"/>
            <w:proofErr w:type="gramEnd"/>
            <w:r w:rsidRPr="00490A9C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 xml:space="preserve"> биофизики растительной клетки</w:t>
            </w: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hyperlink r:id="rId27" w:tooltip="Группа экологии фотосинтеза микроводорослей и фитопланктона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 xml:space="preserve">Группа экологии фотосинтеза </w:t>
              </w:r>
              <w:proofErr w:type="spellStart"/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микроводорослей</w:t>
              </w:r>
              <w:proofErr w:type="spellEnd"/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 xml:space="preserve"> и фитопланктона</w:t>
              </w:r>
            </w:hyperlink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Группа экологической биофизики</w:t>
            </w:r>
          </w:p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hyperlink r:id="rId28" w:tooltip="Группа биоиндикации состояния экосистем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 xml:space="preserve">Группа </w:t>
              </w:r>
              <w:proofErr w:type="spellStart"/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биоиндикации</w:t>
              </w:r>
              <w:proofErr w:type="spellEnd"/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 xml:space="preserve"> состояния экосистем</w:t>
              </w:r>
            </w:hyperlink>
          </w:p>
        </w:tc>
      </w:tr>
      <w:tr w:rsidR="00490A9C" w:rsidRPr="00490A9C" w:rsidTr="00490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9" w:tooltip="Обучение на кафедре биофизики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Обучение на кафедре</w:t>
              </w:r>
            </w:hyperlink>
          </w:p>
        </w:tc>
      </w:tr>
      <w:tr w:rsidR="00490A9C" w:rsidRPr="00490A9C" w:rsidTr="00490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0" w:tooltip="Диссертационные советы по биофизике и по радиобиологии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Диссертационные советы</w:t>
              </w:r>
            </w:hyperlink>
          </w:p>
        </w:tc>
      </w:tr>
      <w:tr w:rsidR="00490A9C" w:rsidRPr="00490A9C" w:rsidTr="00490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1" w:tooltip="Конференции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Конференции</w:t>
              </w:r>
            </w:hyperlink>
          </w:p>
        </w:tc>
      </w:tr>
      <w:tr w:rsidR="00490A9C" w:rsidRPr="00490A9C" w:rsidTr="00490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2" w:tooltip="Контакты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Контакты</w:t>
              </w:r>
            </w:hyperlink>
          </w:p>
        </w:tc>
      </w:tr>
      <w:tr w:rsidR="00490A9C" w:rsidRPr="00490A9C" w:rsidTr="00490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3" w:tooltip="Поиск по сайту" w:history="1"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Поиск по сайту</w:t>
              </w:r>
            </w:hyperlink>
          </w:p>
        </w:tc>
      </w:tr>
      <w:tr w:rsidR="00490A9C" w:rsidRPr="00490A9C" w:rsidTr="00490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4" w:tooltip="E-mail" w:history="1">
              <w:proofErr w:type="spellStart"/>
              <w:r w:rsidRPr="00490A9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E-mail</w:t>
              </w:r>
              <w:proofErr w:type="spellEnd"/>
            </w:hyperlink>
          </w:p>
        </w:tc>
      </w:tr>
      <w:tr w:rsidR="00490A9C" w:rsidRPr="00490A9C" w:rsidTr="00490A9C">
        <w:trPr>
          <w:tblCellSpacing w:w="0" w:type="dxa"/>
        </w:trPr>
        <w:tc>
          <w:tcPr>
            <w:tcW w:w="0" w:type="auto"/>
            <w:hideMark/>
          </w:tcPr>
          <w:p w:rsidR="00490A9C" w:rsidRPr="00490A9C" w:rsidRDefault="00490A9C" w:rsidP="00490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</w:p>
        </w:tc>
      </w:tr>
    </w:tbl>
    <w:p w:rsidR="00490A9C" w:rsidRPr="00490A9C" w:rsidRDefault="00490A9C" w:rsidP="00490A9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sz w:val="24"/>
          <w:szCs w:val="24"/>
        </w:rPr>
        <w:t>Московский Государственный Университет имени М.В.Ломоносова</w:t>
      </w:r>
      <w:r w:rsidRPr="00490A9C">
        <w:rPr>
          <w:rFonts w:ascii="Times New Roman" w:eastAsia="Times New Roman" w:hAnsi="Times New Roman"/>
          <w:sz w:val="24"/>
          <w:szCs w:val="24"/>
        </w:rPr>
        <w:br/>
      </w:r>
      <w:r w:rsidRPr="00490A9C">
        <w:rPr>
          <w:rFonts w:ascii="Times New Roman" w:eastAsia="Times New Roman" w:hAnsi="Times New Roman"/>
          <w:b/>
          <w:bCs/>
          <w:color w:val="200040"/>
          <w:sz w:val="36"/>
          <w:szCs w:val="36"/>
        </w:rPr>
        <w:t>Биологический факультет</w:t>
      </w:r>
      <w:r w:rsidRPr="00490A9C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490A9C">
        <w:rPr>
          <w:rFonts w:ascii="Times New Roman" w:eastAsia="Times New Roman" w:hAnsi="Times New Roman"/>
          <w:b/>
          <w:bCs/>
          <w:color w:val="300060"/>
          <w:sz w:val="48"/>
          <w:szCs w:val="48"/>
        </w:rPr>
        <w:t>Кафедра биофизики</w:t>
      </w:r>
      <w:r w:rsidRPr="00490A9C">
        <w:rPr>
          <w:rFonts w:ascii="Times New Roman" w:eastAsia="Times New Roman" w:hAnsi="Times New Roman"/>
          <w:sz w:val="24"/>
          <w:szCs w:val="24"/>
        </w:rPr>
        <w:br/>
      </w:r>
      <w:r w:rsidRPr="00490A9C">
        <w:rPr>
          <w:rFonts w:ascii="Times New Roman" w:eastAsia="Times New Roman" w:hAnsi="Times New Roman"/>
          <w:sz w:val="20"/>
          <w:szCs w:val="20"/>
        </w:rPr>
        <w:t>119991, Москва, ГСП-2, Ленинские горы. Телефон (495) 939-1116, факс 939-1115.</w:t>
      </w:r>
    </w:p>
    <w:tbl>
      <w:tblPr>
        <w:tblW w:w="4500" w:type="pct"/>
        <w:jc w:val="center"/>
        <w:tblCellSpacing w:w="7" w:type="dxa"/>
        <w:tblBorders>
          <w:top w:val="outset" w:sz="12" w:space="0" w:color="7799CC"/>
          <w:left w:val="outset" w:sz="12" w:space="0" w:color="7799CC"/>
          <w:bottom w:val="outset" w:sz="12" w:space="0" w:color="7799CC"/>
          <w:right w:val="outset" w:sz="12" w:space="0" w:color="7799CC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41"/>
        <w:gridCol w:w="8193"/>
      </w:tblGrid>
      <w:tr w:rsidR="00490A9C" w:rsidRPr="00490A9C" w:rsidTr="00490A9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91" w:line="240" w:lineRule="auto"/>
              <w:rPr>
                <w:rFonts w:ascii="Times New Roman" w:eastAsia="Times New Roman" w:hAnsi="Times New Roman"/>
                <w:color w:val="FF0000"/>
                <w:sz w:val="72"/>
                <w:szCs w:val="72"/>
              </w:rPr>
            </w:pPr>
            <w:r w:rsidRPr="00490A9C">
              <w:rPr>
                <w:rFonts w:ascii="Times New Roman" w:eastAsia="Times New Roman" w:hAnsi="Times New Roman"/>
                <w:color w:val="FF0000"/>
                <w:sz w:val="72"/>
                <w:szCs w:val="72"/>
              </w:rPr>
              <w:t>!</w:t>
            </w:r>
          </w:p>
        </w:tc>
        <w:tc>
          <w:tcPr>
            <w:tcW w:w="5000" w:type="pct"/>
            <w:vAlign w:val="center"/>
            <w:hideMark/>
          </w:tcPr>
          <w:p w:rsidR="00490A9C" w:rsidRPr="00490A9C" w:rsidRDefault="00490A9C" w:rsidP="00490A9C">
            <w:pPr>
              <w:spacing w:after="9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5" w:tgtFrame="_blank" w:history="1">
              <w:r w:rsidRPr="00490A9C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СОТРЕТ ЛИ РЕФОРМА РАН РОССИЮ С НАУЧНОЙ КАРТЫ МИРА?</w:t>
              </w:r>
            </w:hyperlink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490A9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Г. Г. </w:t>
            </w:r>
            <w:proofErr w:type="spellStart"/>
            <w:r w:rsidRPr="00490A9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Малинецкий</w:t>
            </w:r>
            <w:proofErr w:type="spellEnd"/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 w:rsidRPr="00490A9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В. В. Иванов</w:t>
            </w: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90A9C" w:rsidRPr="00490A9C" w:rsidRDefault="00490A9C" w:rsidP="00490A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 w:rsidRPr="00490A9C">
        <w:rPr>
          <w:rFonts w:ascii="Times New Roman" w:eastAsia="Times New Roman" w:hAnsi="Times New Roman"/>
          <w:b/>
          <w:bCs/>
          <w:sz w:val="36"/>
          <w:szCs w:val="36"/>
        </w:rPr>
        <w:t>Группа экологической биофизики</w:t>
      </w:r>
    </w:p>
    <w:p w:rsidR="00490A9C" w:rsidRPr="00490A9C" w:rsidRDefault="00490A9C" w:rsidP="00490A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i/>
          <w:iCs/>
          <w:sz w:val="24"/>
          <w:szCs w:val="24"/>
        </w:rPr>
        <w:t>Погосян С.И.,</w:t>
      </w:r>
      <w:r w:rsidRPr="00490A9C">
        <w:rPr>
          <w:rFonts w:ascii="Times New Roman" w:eastAsia="Times New Roman" w:hAnsi="Times New Roman"/>
          <w:sz w:val="24"/>
          <w:szCs w:val="24"/>
        </w:rPr>
        <w:t xml:space="preserve"> профессор, </w:t>
      </w:r>
      <w:proofErr w:type="gramStart"/>
      <w:r w:rsidRPr="00490A9C">
        <w:rPr>
          <w:rFonts w:ascii="Times New Roman" w:eastAsia="Times New Roman" w:hAnsi="Times New Roman"/>
          <w:sz w:val="24"/>
          <w:szCs w:val="24"/>
        </w:rPr>
        <w:t>д.б</w:t>
      </w:r>
      <w:proofErr w:type="gramEnd"/>
      <w:r w:rsidRPr="00490A9C">
        <w:rPr>
          <w:rFonts w:ascii="Times New Roman" w:eastAsia="Times New Roman" w:hAnsi="Times New Roman"/>
          <w:sz w:val="24"/>
          <w:szCs w:val="24"/>
        </w:rPr>
        <w:t>.н., руководитель группы</w:t>
      </w:r>
      <w:r w:rsidRPr="00490A9C">
        <w:rPr>
          <w:rFonts w:ascii="Times New Roman" w:eastAsia="Times New Roman" w:hAnsi="Times New Roman"/>
          <w:sz w:val="24"/>
          <w:szCs w:val="24"/>
        </w:rPr>
        <w:br/>
      </w:r>
      <w:r w:rsidRPr="00490A9C">
        <w:rPr>
          <w:rFonts w:ascii="Times New Roman" w:eastAsia="Times New Roman" w:hAnsi="Times New Roman"/>
          <w:i/>
          <w:iCs/>
          <w:sz w:val="24"/>
          <w:szCs w:val="24"/>
        </w:rPr>
        <w:t>Волкова Э.В., Воронова Е.Н., Конюхов И.В.</w:t>
      </w:r>
      <w:r w:rsidRPr="00490A9C">
        <w:rPr>
          <w:rFonts w:ascii="Times New Roman" w:eastAsia="Times New Roman" w:hAnsi="Times New Roman"/>
          <w:sz w:val="24"/>
          <w:szCs w:val="24"/>
        </w:rPr>
        <w:t> </w:t>
      </w:r>
    </w:p>
    <w:p w:rsidR="00490A9C" w:rsidRPr="00490A9C" w:rsidRDefault="00490A9C" w:rsidP="00490A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sz w:val="24"/>
          <w:szCs w:val="24"/>
        </w:rPr>
        <w:t xml:space="preserve">Комната 120, тел. 939-51-50 </w:t>
      </w:r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sz w:val="24"/>
          <w:szCs w:val="24"/>
        </w:rPr>
        <w:lastRenderedPageBreak/>
        <w:t xml:space="preserve">Научная тематика группы связана с изучением молекулярных механизмов адаптации растительных организмов к экстремальным факторам внешней среды. Изучается важность функциональной неоднородности отдельных клеток в популяции для обеспечения устойчивости клеточных сообществ </w:t>
      </w:r>
      <w:proofErr w:type="spellStart"/>
      <w:r w:rsidRPr="00490A9C">
        <w:rPr>
          <w:rFonts w:ascii="Times New Roman" w:eastAsia="Times New Roman" w:hAnsi="Times New Roman"/>
          <w:sz w:val="24"/>
          <w:szCs w:val="24"/>
        </w:rPr>
        <w:t>микроводорослей</w:t>
      </w:r>
      <w:proofErr w:type="spellEnd"/>
      <w:r w:rsidRPr="00490A9C">
        <w:rPr>
          <w:rFonts w:ascii="Times New Roman" w:eastAsia="Times New Roman" w:hAnsi="Times New Roman"/>
          <w:sz w:val="24"/>
          <w:szCs w:val="24"/>
        </w:rPr>
        <w:t xml:space="preserve"> в лабораторных и природных условиях. Исследуется реакция фотосинтетического аппарата в ответ на различные стрессовые воздействия и физико-химические механизмы его устойчивости. Отдельное внимание уделяется окислительному стрессу.</w:t>
      </w:r>
    </w:p>
    <w:p w:rsidR="00490A9C" w:rsidRPr="00490A9C" w:rsidRDefault="00490A9C" w:rsidP="00490A9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b/>
          <w:bCs/>
          <w:color w:val="300060"/>
          <w:sz w:val="48"/>
          <w:szCs w:val="48"/>
        </w:rPr>
        <w:t>Кафедра биофизики</w:t>
      </w:r>
      <w:r w:rsidRPr="00490A9C">
        <w:rPr>
          <w:rFonts w:ascii="Times New Roman" w:eastAsia="Times New Roman" w:hAnsi="Times New Roman"/>
          <w:sz w:val="24"/>
          <w:szCs w:val="24"/>
        </w:rPr>
        <w:br/>
      </w:r>
      <w:r w:rsidRPr="00490A9C">
        <w:rPr>
          <w:rFonts w:ascii="Times New Roman" w:eastAsia="Times New Roman" w:hAnsi="Times New Roman"/>
          <w:sz w:val="20"/>
          <w:szCs w:val="20"/>
        </w:rPr>
        <w:t>119991, Москва, ГСП-2, Ленинские горы. Телефон (495) 939-1116, факс 939-1115.</w:t>
      </w:r>
    </w:p>
    <w:tbl>
      <w:tblPr>
        <w:tblW w:w="4500" w:type="pct"/>
        <w:jc w:val="center"/>
        <w:tblCellSpacing w:w="7" w:type="dxa"/>
        <w:tblBorders>
          <w:top w:val="outset" w:sz="12" w:space="0" w:color="7799CC"/>
          <w:left w:val="outset" w:sz="12" w:space="0" w:color="7799CC"/>
          <w:bottom w:val="outset" w:sz="12" w:space="0" w:color="7799CC"/>
          <w:right w:val="outset" w:sz="12" w:space="0" w:color="7799CC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41"/>
        <w:gridCol w:w="8193"/>
      </w:tblGrid>
      <w:tr w:rsidR="00490A9C" w:rsidRPr="00490A9C" w:rsidTr="00490A9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90A9C" w:rsidRPr="00490A9C" w:rsidRDefault="00490A9C" w:rsidP="00490A9C">
            <w:pPr>
              <w:spacing w:after="91" w:line="240" w:lineRule="auto"/>
              <w:rPr>
                <w:rFonts w:ascii="Times New Roman" w:eastAsia="Times New Roman" w:hAnsi="Times New Roman"/>
                <w:color w:val="FF0000"/>
                <w:sz w:val="72"/>
                <w:szCs w:val="72"/>
              </w:rPr>
            </w:pPr>
            <w:r w:rsidRPr="00490A9C">
              <w:rPr>
                <w:rFonts w:ascii="Times New Roman" w:eastAsia="Times New Roman" w:hAnsi="Times New Roman"/>
                <w:color w:val="FF0000"/>
                <w:sz w:val="72"/>
                <w:szCs w:val="72"/>
              </w:rPr>
              <w:t>!</w:t>
            </w:r>
          </w:p>
        </w:tc>
        <w:tc>
          <w:tcPr>
            <w:tcW w:w="5000" w:type="pct"/>
            <w:vAlign w:val="center"/>
            <w:hideMark/>
          </w:tcPr>
          <w:p w:rsidR="00490A9C" w:rsidRPr="00490A9C" w:rsidRDefault="00490A9C" w:rsidP="00490A9C">
            <w:pPr>
              <w:spacing w:after="9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6" w:tgtFrame="_blank" w:history="1">
              <w:r w:rsidRPr="00490A9C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СОТРЕТ ЛИ РЕФОРМА РАН РОССИЮ С НАУЧНОЙ КАРТЫ МИРА?</w:t>
              </w:r>
            </w:hyperlink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490A9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Г. Г. </w:t>
            </w:r>
            <w:proofErr w:type="spellStart"/>
            <w:r w:rsidRPr="00490A9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Малинецкий</w:t>
            </w:r>
            <w:proofErr w:type="spellEnd"/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 w:rsidRPr="00490A9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В. В. Иванов</w:t>
            </w:r>
            <w:r w:rsidRPr="00490A9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90A9C" w:rsidRPr="00490A9C" w:rsidRDefault="00490A9C" w:rsidP="00490A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 w:rsidRPr="00490A9C">
        <w:rPr>
          <w:rFonts w:ascii="Times New Roman" w:eastAsia="Times New Roman" w:hAnsi="Times New Roman"/>
          <w:b/>
          <w:bCs/>
          <w:sz w:val="36"/>
          <w:szCs w:val="36"/>
        </w:rPr>
        <w:t xml:space="preserve">Группа </w:t>
      </w:r>
      <w:proofErr w:type="spellStart"/>
      <w:r w:rsidRPr="00490A9C">
        <w:rPr>
          <w:rFonts w:ascii="Times New Roman" w:eastAsia="Times New Roman" w:hAnsi="Times New Roman"/>
          <w:b/>
          <w:bCs/>
          <w:sz w:val="36"/>
          <w:szCs w:val="36"/>
        </w:rPr>
        <w:t>биоиндикации</w:t>
      </w:r>
      <w:proofErr w:type="spellEnd"/>
      <w:r w:rsidRPr="00490A9C">
        <w:rPr>
          <w:rFonts w:ascii="Times New Roman" w:eastAsia="Times New Roman" w:hAnsi="Times New Roman"/>
          <w:b/>
          <w:bCs/>
          <w:sz w:val="36"/>
          <w:szCs w:val="36"/>
        </w:rPr>
        <w:t xml:space="preserve"> состояния экосистем</w:t>
      </w:r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sz w:val="24"/>
          <w:szCs w:val="24"/>
        </w:rPr>
        <w:t xml:space="preserve">Комната 220А (Биологический факультет), тел. 939-55-60 </w:t>
      </w:r>
    </w:p>
    <w:p w:rsidR="00490A9C" w:rsidRPr="00490A9C" w:rsidRDefault="00490A9C" w:rsidP="00490A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0" w:name="people"/>
      <w:bookmarkEnd w:id="0"/>
      <w:r w:rsidRPr="00490A9C">
        <w:rPr>
          <w:rFonts w:ascii="Times New Roman" w:eastAsia="Times New Roman" w:hAnsi="Times New Roman"/>
          <w:b/>
          <w:bCs/>
          <w:sz w:val="27"/>
          <w:szCs w:val="27"/>
        </w:rPr>
        <w:t>Сотрудники</w:t>
      </w:r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37" w:history="1">
        <w:r w:rsidRPr="00490A9C">
          <w:rPr>
            <w:rFonts w:ascii="Times New Roman" w:eastAsia="Times New Roman" w:hAnsi="Times New Roman"/>
            <w:noProof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alt="" href="http://www.biophys.msu.ru/rus/science/bioindication/person61539/" style="position:absolute;margin-left:0;margin-top:0;width:24pt;height:24pt;z-index:251658240;mso-wrap-distance-left:0;mso-wrap-distance-right:0;mso-position-horizontal:left;mso-position-horizontal-relative:text;mso-position-vertical-relative:line" o:allowoverlap="f" o:button="t">
              <w10:wrap type="square"/>
            </v:shape>
          </w:pict>
        </w:r>
        <w:proofErr w:type="spellStart"/>
        <w:r w:rsidRPr="00490A9C">
          <w:rPr>
            <w:rFonts w:ascii="Times New Roman" w:eastAsia="Times New Roman" w:hAnsi="Times New Roman"/>
            <w:i/>
            <w:iCs/>
            <w:color w:val="0000FF"/>
            <w:sz w:val="24"/>
            <w:szCs w:val="24"/>
            <w:u w:val="single"/>
          </w:rPr>
          <w:t>Левич</w:t>
        </w:r>
        <w:proofErr w:type="spellEnd"/>
        <w:r w:rsidRPr="00490A9C">
          <w:rPr>
            <w:rFonts w:ascii="Times New Roman" w:eastAsia="Times New Roman" w:hAnsi="Times New Roman"/>
            <w:i/>
            <w:iCs/>
            <w:color w:val="0000FF"/>
            <w:sz w:val="24"/>
            <w:szCs w:val="24"/>
            <w:u w:val="single"/>
          </w:rPr>
          <w:t xml:space="preserve"> Александр Петрович</w:t>
        </w:r>
      </w:hyperlink>
      <w:r w:rsidRPr="00490A9C">
        <w:rPr>
          <w:rFonts w:ascii="Times New Roman" w:eastAsia="Times New Roman" w:hAnsi="Times New Roman"/>
          <w:sz w:val="24"/>
          <w:szCs w:val="24"/>
        </w:rPr>
        <w:br/>
        <w:t>доктор биологических наук, ведущий научный сотрудник</w:t>
      </w:r>
      <w:r w:rsidRPr="00490A9C">
        <w:rPr>
          <w:rFonts w:ascii="Times New Roman" w:eastAsia="Times New Roman" w:hAnsi="Times New Roman"/>
          <w:sz w:val="24"/>
          <w:szCs w:val="24"/>
        </w:rPr>
        <w:br w:type="textWrapping" w:clear="left"/>
      </w:r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38" w:history="1">
        <w:r w:rsidRPr="00490A9C">
          <w:rPr>
            <w:rFonts w:ascii="Times New Roman" w:eastAsia="Times New Roman" w:hAnsi="Times New Roman"/>
            <w:noProof/>
            <w:sz w:val="24"/>
            <w:szCs w:val="24"/>
          </w:rPr>
          <w:pict>
            <v:shape id="_x0000_s1027" type="#_x0000_t75" alt="" href="http://www.biophys.msu.ru/rus/science/bioindication/person61395/" style="position:absolute;margin-left:0;margin-top:0;width:24pt;height:24pt;z-index:251658240;mso-wrap-distance-left:0;mso-wrap-distance-right:0;mso-position-horizontal:left;mso-position-horizontal-relative:text;mso-position-vertical-relative:line" o:allowoverlap="f" o:button="t">
              <w10:wrap type="square"/>
            </v:shape>
          </w:pict>
        </w:r>
        <w:r w:rsidRPr="00490A9C">
          <w:rPr>
            <w:rFonts w:ascii="Times New Roman" w:eastAsia="Times New Roman" w:hAnsi="Times New Roman"/>
            <w:i/>
            <w:iCs/>
            <w:color w:val="0000FF"/>
            <w:sz w:val="24"/>
            <w:szCs w:val="24"/>
            <w:u w:val="single"/>
          </w:rPr>
          <w:t xml:space="preserve">Булгаков Николай </w:t>
        </w:r>
        <w:proofErr w:type="spellStart"/>
        <w:r w:rsidRPr="00490A9C">
          <w:rPr>
            <w:rFonts w:ascii="Times New Roman" w:eastAsia="Times New Roman" w:hAnsi="Times New Roman"/>
            <w:i/>
            <w:iCs/>
            <w:color w:val="0000FF"/>
            <w:sz w:val="24"/>
            <w:szCs w:val="24"/>
            <w:u w:val="single"/>
          </w:rPr>
          <w:t>Гурьевич</w:t>
        </w:r>
        <w:proofErr w:type="spellEnd"/>
      </w:hyperlink>
      <w:r w:rsidRPr="00490A9C">
        <w:rPr>
          <w:rFonts w:ascii="Times New Roman" w:eastAsia="Times New Roman" w:hAnsi="Times New Roman"/>
          <w:sz w:val="24"/>
          <w:szCs w:val="24"/>
        </w:rPr>
        <w:br/>
        <w:t>доктор биологических наук, ведущий научный сотрудник</w:t>
      </w:r>
      <w:r w:rsidRPr="00490A9C">
        <w:rPr>
          <w:rFonts w:ascii="Times New Roman" w:eastAsia="Times New Roman" w:hAnsi="Times New Roman"/>
          <w:sz w:val="24"/>
          <w:szCs w:val="24"/>
        </w:rPr>
        <w:br w:type="textWrapping" w:clear="left"/>
      </w:r>
    </w:p>
    <w:p w:rsidR="00490A9C" w:rsidRPr="00490A9C" w:rsidRDefault="00490A9C" w:rsidP="00490A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90A9C" w:rsidRPr="00490A9C" w:rsidRDefault="00490A9C" w:rsidP="00490A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 w:rsidRPr="00490A9C">
        <w:rPr>
          <w:rFonts w:ascii="Times New Roman" w:eastAsia="Times New Roman" w:hAnsi="Times New Roman"/>
          <w:b/>
          <w:bCs/>
          <w:sz w:val="36"/>
          <w:szCs w:val="36"/>
        </w:rPr>
        <w:t>ПРИГЛАШЕНИЕ</w:t>
      </w:r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sz w:val="24"/>
          <w:szCs w:val="24"/>
        </w:rPr>
        <w:t>1)</w:t>
      </w:r>
      <w:r w:rsidRPr="00490A9C">
        <w:rPr>
          <w:rFonts w:ascii="Times New Roman" w:eastAsia="Times New Roman" w:hAnsi="Times New Roman"/>
          <w:b/>
          <w:bCs/>
          <w:sz w:val="24"/>
          <w:szCs w:val="24"/>
        </w:rPr>
        <w:t xml:space="preserve"> В аспирантуру:</w:t>
      </w:r>
    </w:p>
    <w:p w:rsidR="00490A9C" w:rsidRPr="00490A9C" w:rsidRDefault="00490A9C" w:rsidP="00490A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i/>
          <w:iCs/>
          <w:sz w:val="24"/>
          <w:szCs w:val="24"/>
        </w:rPr>
        <w:t>Формы обучения: очная, заочная, бюджетная, целевая.</w:t>
      </w:r>
    </w:p>
    <w:p w:rsidR="00490A9C" w:rsidRPr="00490A9C" w:rsidRDefault="00490A9C" w:rsidP="00490A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i/>
          <w:iCs/>
          <w:sz w:val="24"/>
          <w:szCs w:val="24"/>
        </w:rPr>
        <w:t>Обучение бесплатное.</w:t>
      </w:r>
    </w:p>
    <w:p w:rsidR="00490A9C" w:rsidRPr="00490A9C" w:rsidRDefault="00490A9C" w:rsidP="00490A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i/>
          <w:iCs/>
          <w:sz w:val="24"/>
          <w:szCs w:val="24"/>
        </w:rPr>
        <w:t>Области науки: биологические науки, физико-математические науки.</w:t>
      </w:r>
    </w:p>
    <w:p w:rsidR="00490A9C" w:rsidRPr="00490A9C" w:rsidRDefault="00490A9C" w:rsidP="00490A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i/>
          <w:iCs/>
          <w:sz w:val="24"/>
          <w:szCs w:val="24"/>
        </w:rPr>
        <w:t>Специальности: экология, биофизика,  гидробиология.</w:t>
      </w:r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sz w:val="24"/>
          <w:szCs w:val="24"/>
        </w:rPr>
        <w:t>2)</w:t>
      </w:r>
      <w:r w:rsidRPr="00490A9C">
        <w:rPr>
          <w:rFonts w:ascii="Times New Roman" w:eastAsia="Times New Roman" w:hAnsi="Times New Roman"/>
          <w:b/>
          <w:bCs/>
          <w:sz w:val="24"/>
          <w:szCs w:val="24"/>
        </w:rPr>
        <w:t xml:space="preserve"> В магистратуру.</w:t>
      </w:r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sz w:val="24"/>
          <w:szCs w:val="24"/>
        </w:rPr>
        <w:t xml:space="preserve">3) </w:t>
      </w:r>
      <w:r w:rsidRPr="00490A9C">
        <w:rPr>
          <w:rFonts w:ascii="Times New Roman" w:eastAsia="Times New Roman" w:hAnsi="Times New Roman"/>
          <w:b/>
          <w:bCs/>
          <w:sz w:val="24"/>
          <w:szCs w:val="24"/>
        </w:rPr>
        <w:t>На стажировку, соискательство.</w:t>
      </w:r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sz w:val="24"/>
          <w:szCs w:val="24"/>
        </w:rPr>
        <w:t xml:space="preserve">4) </w:t>
      </w:r>
      <w:r w:rsidRPr="00490A9C">
        <w:rPr>
          <w:rFonts w:ascii="Times New Roman" w:eastAsia="Times New Roman" w:hAnsi="Times New Roman"/>
          <w:b/>
          <w:bCs/>
          <w:sz w:val="24"/>
          <w:szCs w:val="24"/>
        </w:rPr>
        <w:t>К совместной работе (подработка для студентов).</w:t>
      </w:r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Предлагаем: </w:t>
      </w:r>
      <w:r w:rsidRPr="00490A9C">
        <w:rPr>
          <w:rFonts w:ascii="Times New Roman" w:eastAsia="Times New Roman" w:hAnsi="Times New Roman"/>
          <w:sz w:val="24"/>
          <w:szCs w:val="24"/>
        </w:rPr>
        <w:t>благородную цель, возможность быть первыми в новом направлении исследований, мировой уровень разработок, нужную специальность, востребованное ремесло.</w:t>
      </w:r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b/>
          <w:bCs/>
          <w:sz w:val="24"/>
          <w:szCs w:val="24"/>
        </w:rPr>
        <w:t>Цель: </w:t>
      </w:r>
      <w:r w:rsidRPr="00490A9C">
        <w:rPr>
          <w:rFonts w:ascii="Times New Roman" w:eastAsia="Times New Roman" w:hAnsi="Times New Roman"/>
          <w:sz w:val="24"/>
          <w:szCs w:val="24"/>
        </w:rPr>
        <w:t xml:space="preserve">создание и апробация новой insitu-технологии контроля и охраны природной среды по данным натурных наблюдений с помощью современных инструментальных методов </w:t>
      </w:r>
      <w:proofErr w:type="spellStart"/>
      <w:r w:rsidRPr="00490A9C">
        <w:rPr>
          <w:rFonts w:ascii="Times New Roman" w:eastAsia="Times New Roman" w:hAnsi="Times New Roman"/>
          <w:sz w:val="24"/>
          <w:szCs w:val="24"/>
        </w:rPr>
        <w:t>биоиндикации</w:t>
      </w:r>
      <w:proofErr w:type="spellEnd"/>
      <w:r w:rsidRPr="00490A9C">
        <w:rPr>
          <w:rFonts w:ascii="Times New Roman" w:eastAsia="Times New Roman" w:hAnsi="Times New Roman"/>
          <w:sz w:val="24"/>
          <w:szCs w:val="24"/>
        </w:rPr>
        <w:t>.</w:t>
      </w:r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b/>
          <w:bCs/>
          <w:sz w:val="24"/>
          <w:szCs w:val="24"/>
        </w:rPr>
        <w:t xml:space="preserve">Виды исследований (по выбору): </w:t>
      </w:r>
    </w:p>
    <w:p w:rsidR="00490A9C" w:rsidRPr="00490A9C" w:rsidRDefault="00490A9C" w:rsidP="00490A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sz w:val="24"/>
          <w:szCs w:val="24"/>
        </w:rPr>
        <w:t>Компьютерный анализ данных экологического мониторинга.</w:t>
      </w:r>
    </w:p>
    <w:p w:rsidR="00490A9C" w:rsidRPr="00490A9C" w:rsidRDefault="00490A9C" w:rsidP="00490A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sz w:val="24"/>
          <w:szCs w:val="24"/>
        </w:rPr>
        <w:t>Разработка методов и алгоритмов анализа экологических данных.</w:t>
      </w:r>
    </w:p>
    <w:p w:rsidR="00490A9C" w:rsidRPr="00490A9C" w:rsidRDefault="00490A9C" w:rsidP="00490A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sz w:val="24"/>
          <w:szCs w:val="24"/>
        </w:rPr>
        <w:t xml:space="preserve">Разработка методов </w:t>
      </w:r>
      <w:proofErr w:type="spellStart"/>
      <w:r w:rsidRPr="00490A9C">
        <w:rPr>
          <w:rFonts w:ascii="Times New Roman" w:eastAsia="Times New Roman" w:hAnsi="Times New Roman"/>
          <w:sz w:val="24"/>
          <w:szCs w:val="24"/>
        </w:rPr>
        <w:t>биоиндикации</w:t>
      </w:r>
      <w:proofErr w:type="spellEnd"/>
      <w:r w:rsidRPr="00490A9C">
        <w:rPr>
          <w:rFonts w:ascii="Times New Roman" w:eastAsia="Times New Roman" w:hAnsi="Times New Roman"/>
          <w:sz w:val="24"/>
          <w:szCs w:val="24"/>
        </w:rPr>
        <w:t xml:space="preserve"> состояния экосистем.</w:t>
      </w:r>
    </w:p>
    <w:p w:rsidR="00490A9C" w:rsidRPr="00490A9C" w:rsidRDefault="00490A9C" w:rsidP="00490A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sz w:val="24"/>
          <w:szCs w:val="24"/>
        </w:rPr>
        <w:t>Сбор данных по флуоресценции растений в природных экосистемах.</w:t>
      </w:r>
    </w:p>
    <w:p w:rsidR="00490A9C" w:rsidRPr="00490A9C" w:rsidRDefault="00490A9C" w:rsidP="00490A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sz w:val="24"/>
          <w:szCs w:val="24"/>
        </w:rPr>
        <w:t xml:space="preserve">Экспериментальное исследование взаимосвязей между </w:t>
      </w:r>
      <w:proofErr w:type="spellStart"/>
      <w:r w:rsidRPr="00490A9C">
        <w:rPr>
          <w:rFonts w:ascii="Times New Roman" w:eastAsia="Times New Roman" w:hAnsi="Times New Roman"/>
          <w:sz w:val="24"/>
          <w:szCs w:val="24"/>
        </w:rPr>
        <w:t>биотой</w:t>
      </w:r>
      <w:proofErr w:type="spellEnd"/>
      <w:r w:rsidRPr="00490A9C">
        <w:rPr>
          <w:rFonts w:ascii="Times New Roman" w:eastAsia="Times New Roman" w:hAnsi="Times New Roman"/>
          <w:sz w:val="24"/>
          <w:szCs w:val="24"/>
        </w:rPr>
        <w:t xml:space="preserve"> и факторами среды </w:t>
      </w:r>
      <w:proofErr w:type="gramStart"/>
      <w:r w:rsidRPr="00490A9C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90A9C">
        <w:rPr>
          <w:rFonts w:ascii="Times New Roman" w:eastAsia="Times New Roman" w:hAnsi="Times New Roman"/>
          <w:sz w:val="24"/>
          <w:szCs w:val="24"/>
        </w:rPr>
        <w:t xml:space="preserve"> лабораторных </w:t>
      </w:r>
      <w:proofErr w:type="spellStart"/>
      <w:r w:rsidRPr="00490A9C">
        <w:rPr>
          <w:rFonts w:ascii="Times New Roman" w:eastAsia="Times New Roman" w:hAnsi="Times New Roman"/>
          <w:sz w:val="24"/>
          <w:szCs w:val="24"/>
        </w:rPr>
        <w:t>альгоценозах</w:t>
      </w:r>
      <w:proofErr w:type="spellEnd"/>
      <w:r w:rsidRPr="00490A9C">
        <w:rPr>
          <w:rFonts w:ascii="Times New Roman" w:eastAsia="Times New Roman" w:hAnsi="Times New Roman"/>
          <w:sz w:val="24"/>
          <w:szCs w:val="24"/>
        </w:rPr>
        <w:t>.</w:t>
      </w:r>
    </w:p>
    <w:p w:rsidR="00490A9C" w:rsidRPr="00490A9C" w:rsidRDefault="00490A9C" w:rsidP="00490A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sz w:val="24"/>
          <w:szCs w:val="24"/>
        </w:rPr>
        <w:t>Создание и поддержка электронных баз данных экологического мониторинга.</w:t>
      </w:r>
    </w:p>
    <w:p w:rsidR="00490A9C" w:rsidRPr="00490A9C" w:rsidRDefault="00490A9C" w:rsidP="00490A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sz w:val="24"/>
          <w:szCs w:val="24"/>
        </w:rPr>
        <w:t>Анализ влияния экологических факторов на демографические показатели и заболеваемость людей.</w:t>
      </w:r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b/>
          <w:bCs/>
          <w:sz w:val="24"/>
          <w:szCs w:val="24"/>
        </w:rPr>
        <w:t xml:space="preserve">Ожидаем (по возможности): </w:t>
      </w:r>
      <w:r w:rsidRPr="00490A9C">
        <w:rPr>
          <w:rFonts w:ascii="Times New Roman" w:eastAsia="Times New Roman" w:hAnsi="Times New Roman"/>
          <w:sz w:val="24"/>
          <w:szCs w:val="24"/>
        </w:rPr>
        <w:t>трудолюбие, здравомыслие, энтузиазм; любовь к компьютерным технологиям; склонность к аналитическому мышлению; желание познать основные законы и концепции современной экологии.</w:t>
      </w:r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b/>
          <w:bCs/>
          <w:sz w:val="24"/>
          <w:szCs w:val="24"/>
        </w:rPr>
        <w:t>Наши контактные координаты:</w:t>
      </w:r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b/>
          <w:bCs/>
          <w:sz w:val="24"/>
          <w:szCs w:val="24"/>
        </w:rPr>
        <w:t>(495)939-5560</w:t>
      </w:r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b/>
          <w:bCs/>
          <w:sz w:val="24"/>
          <w:szCs w:val="24"/>
        </w:rPr>
        <w:t xml:space="preserve">Д.б.н. Александр Петрович </w:t>
      </w:r>
      <w:proofErr w:type="spellStart"/>
      <w:r w:rsidRPr="00490A9C">
        <w:rPr>
          <w:rFonts w:ascii="Times New Roman" w:eastAsia="Times New Roman" w:hAnsi="Times New Roman"/>
          <w:b/>
          <w:bCs/>
          <w:sz w:val="24"/>
          <w:szCs w:val="24"/>
        </w:rPr>
        <w:t>Левич</w:t>
      </w:r>
      <w:proofErr w:type="spellEnd"/>
      <w:r w:rsidRPr="00490A9C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hyperlink r:id="rId39" w:history="1">
        <w:r w:rsidRPr="00490A9C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apl@chronos.msu.ru</w:t>
        </w:r>
      </w:hyperlink>
      <w:r w:rsidRPr="00490A9C">
        <w:rPr>
          <w:rFonts w:ascii="Times New Roman" w:eastAsia="Times New Roman" w:hAnsi="Times New Roman"/>
          <w:b/>
          <w:bCs/>
          <w:sz w:val="24"/>
          <w:szCs w:val="24"/>
        </w:rPr>
        <w:t xml:space="preserve">  </w:t>
      </w:r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b/>
          <w:bCs/>
          <w:sz w:val="24"/>
          <w:szCs w:val="24"/>
        </w:rPr>
        <w:t xml:space="preserve">Д.б.н. Николай </w:t>
      </w:r>
      <w:proofErr w:type="spellStart"/>
      <w:r w:rsidRPr="00490A9C">
        <w:rPr>
          <w:rFonts w:ascii="Times New Roman" w:eastAsia="Times New Roman" w:hAnsi="Times New Roman"/>
          <w:b/>
          <w:bCs/>
          <w:sz w:val="24"/>
          <w:szCs w:val="24"/>
        </w:rPr>
        <w:t>Гурьевич</w:t>
      </w:r>
      <w:proofErr w:type="spellEnd"/>
      <w:r w:rsidRPr="00490A9C">
        <w:rPr>
          <w:rFonts w:ascii="Times New Roman" w:eastAsia="Times New Roman" w:hAnsi="Times New Roman"/>
          <w:b/>
          <w:bCs/>
          <w:sz w:val="24"/>
          <w:szCs w:val="24"/>
        </w:rPr>
        <w:t xml:space="preserve"> Булгаков, </w:t>
      </w:r>
      <w:hyperlink r:id="rId40" w:history="1">
        <w:r w:rsidRPr="00490A9C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bulgakov@chronos.msu.ru</w:t>
        </w:r>
      </w:hyperlink>
    </w:p>
    <w:p w:rsidR="00490A9C" w:rsidRPr="00490A9C" w:rsidRDefault="00490A9C" w:rsidP="0049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90A9C">
        <w:rPr>
          <w:rFonts w:ascii="Times New Roman" w:eastAsia="Times New Roman" w:hAnsi="Times New Roman"/>
          <w:b/>
          <w:bCs/>
          <w:sz w:val="24"/>
          <w:szCs w:val="24"/>
        </w:rPr>
        <w:t>Биологический факультет МГУ, комн. 220А.</w:t>
      </w:r>
    </w:p>
    <w:p w:rsidR="00812A26" w:rsidRDefault="00812A26"/>
    <w:sectPr w:rsidR="00812A26" w:rsidSect="0081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0DF7"/>
    <w:multiLevelType w:val="multilevel"/>
    <w:tmpl w:val="F120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6C5086"/>
    <w:multiLevelType w:val="multilevel"/>
    <w:tmpl w:val="FAF0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C1720"/>
    <w:rsid w:val="00001581"/>
    <w:rsid w:val="00002062"/>
    <w:rsid w:val="000064D1"/>
    <w:rsid w:val="0000654E"/>
    <w:rsid w:val="00013785"/>
    <w:rsid w:val="000143BE"/>
    <w:rsid w:val="00014C4B"/>
    <w:rsid w:val="00020F7B"/>
    <w:rsid w:val="00027676"/>
    <w:rsid w:val="00027705"/>
    <w:rsid w:val="00034C3B"/>
    <w:rsid w:val="000357D3"/>
    <w:rsid w:val="00040946"/>
    <w:rsid w:val="0004223A"/>
    <w:rsid w:val="000422FB"/>
    <w:rsid w:val="00042925"/>
    <w:rsid w:val="00043113"/>
    <w:rsid w:val="00051ABF"/>
    <w:rsid w:val="000521D9"/>
    <w:rsid w:val="000555B4"/>
    <w:rsid w:val="0006719C"/>
    <w:rsid w:val="000702DA"/>
    <w:rsid w:val="00070FD8"/>
    <w:rsid w:val="000712F3"/>
    <w:rsid w:val="0007374A"/>
    <w:rsid w:val="00077778"/>
    <w:rsid w:val="0008278F"/>
    <w:rsid w:val="000835AA"/>
    <w:rsid w:val="00085960"/>
    <w:rsid w:val="00086F72"/>
    <w:rsid w:val="000917B3"/>
    <w:rsid w:val="00092D2A"/>
    <w:rsid w:val="00093237"/>
    <w:rsid w:val="000A3725"/>
    <w:rsid w:val="000A6586"/>
    <w:rsid w:val="000B41F2"/>
    <w:rsid w:val="000B4761"/>
    <w:rsid w:val="000B66D0"/>
    <w:rsid w:val="000B6A1E"/>
    <w:rsid w:val="000B7D9E"/>
    <w:rsid w:val="000D2ABE"/>
    <w:rsid w:val="000D66DD"/>
    <w:rsid w:val="000D74F8"/>
    <w:rsid w:val="000E0129"/>
    <w:rsid w:val="000E22C5"/>
    <w:rsid w:val="000E57DA"/>
    <w:rsid w:val="000F37CB"/>
    <w:rsid w:val="000F5CC2"/>
    <w:rsid w:val="000F61EF"/>
    <w:rsid w:val="001006F4"/>
    <w:rsid w:val="00101466"/>
    <w:rsid w:val="00101D1C"/>
    <w:rsid w:val="00103269"/>
    <w:rsid w:val="00112FB4"/>
    <w:rsid w:val="001161EB"/>
    <w:rsid w:val="00122709"/>
    <w:rsid w:val="00123EFA"/>
    <w:rsid w:val="001258DE"/>
    <w:rsid w:val="00131351"/>
    <w:rsid w:val="00133F1D"/>
    <w:rsid w:val="00134752"/>
    <w:rsid w:val="001354C7"/>
    <w:rsid w:val="00140C67"/>
    <w:rsid w:val="001433C8"/>
    <w:rsid w:val="00145967"/>
    <w:rsid w:val="001508FB"/>
    <w:rsid w:val="00152686"/>
    <w:rsid w:val="00155C1A"/>
    <w:rsid w:val="0016130A"/>
    <w:rsid w:val="00166108"/>
    <w:rsid w:val="001752C1"/>
    <w:rsid w:val="00182501"/>
    <w:rsid w:val="0018561E"/>
    <w:rsid w:val="001917E1"/>
    <w:rsid w:val="001950F4"/>
    <w:rsid w:val="001961E4"/>
    <w:rsid w:val="00197D21"/>
    <w:rsid w:val="001A06D2"/>
    <w:rsid w:val="001A61FE"/>
    <w:rsid w:val="001A72F1"/>
    <w:rsid w:val="001B0431"/>
    <w:rsid w:val="001B0DA3"/>
    <w:rsid w:val="001B3EBE"/>
    <w:rsid w:val="001C0FF9"/>
    <w:rsid w:val="001D1CB2"/>
    <w:rsid w:val="001D699D"/>
    <w:rsid w:val="001E0562"/>
    <w:rsid w:val="001E1909"/>
    <w:rsid w:val="001E6B7B"/>
    <w:rsid w:val="001E742D"/>
    <w:rsid w:val="001F2781"/>
    <w:rsid w:val="001F2CEE"/>
    <w:rsid w:val="001F33EC"/>
    <w:rsid w:val="001F39BE"/>
    <w:rsid w:val="001F6FFB"/>
    <w:rsid w:val="0020006B"/>
    <w:rsid w:val="002034B4"/>
    <w:rsid w:val="002164B9"/>
    <w:rsid w:val="00217BA4"/>
    <w:rsid w:val="00222557"/>
    <w:rsid w:val="002242D1"/>
    <w:rsid w:val="0022589B"/>
    <w:rsid w:val="00225D34"/>
    <w:rsid w:val="00231892"/>
    <w:rsid w:val="002330DB"/>
    <w:rsid w:val="002352CC"/>
    <w:rsid w:val="0024441C"/>
    <w:rsid w:val="002447CD"/>
    <w:rsid w:val="00256B89"/>
    <w:rsid w:val="002575DF"/>
    <w:rsid w:val="002578AB"/>
    <w:rsid w:val="00260C37"/>
    <w:rsid w:val="0026136E"/>
    <w:rsid w:val="002627CA"/>
    <w:rsid w:val="002657CD"/>
    <w:rsid w:val="0026595B"/>
    <w:rsid w:val="002660D4"/>
    <w:rsid w:val="00270AC2"/>
    <w:rsid w:val="00271147"/>
    <w:rsid w:val="00271520"/>
    <w:rsid w:val="002750E3"/>
    <w:rsid w:val="00286074"/>
    <w:rsid w:val="00287988"/>
    <w:rsid w:val="00290744"/>
    <w:rsid w:val="00293482"/>
    <w:rsid w:val="00293941"/>
    <w:rsid w:val="00297E5E"/>
    <w:rsid w:val="002A0451"/>
    <w:rsid w:val="002B4A20"/>
    <w:rsid w:val="002B7008"/>
    <w:rsid w:val="002C65BA"/>
    <w:rsid w:val="002E0C3C"/>
    <w:rsid w:val="002E1482"/>
    <w:rsid w:val="002E289F"/>
    <w:rsid w:val="002E4E96"/>
    <w:rsid w:val="002E5238"/>
    <w:rsid w:val="002F1637"/>
    <w:rsid w:val="002F6717"/>
    <w:rsid w:val="0030274E"/>
    <w:rsid w:val="003035EF"/>
    <w:rsid w:val="00307BE6"/>
    <w:rsid w:val="00311393"/>
    <w:rsid w:val="003153B9"/>
    <w:rsid w:val="00316DBE"/>
    <w:rsid w:val="0032426B"/>
    <w:rsid w:val="003362FD"/>
    <w:rsid w:val="00340880"/>
    <w:rsid w:val="003413C7"/>
    <w:rsid w:val="003504B1"/>
    <w:rsid w:val="00356F84"/>
    <w:rsid w:val="003603F9"/>
    <w:rsid w:val="00364229"/>
    <w:rsid w:val="00366D0A"/>
    <w:rsid w:val="0036799A"/>
    <w:rsid w:val="00371B02"/>
    <w:rsid w:val="003754AE"/>
    <w:rsid w:val="0037595C"/>
    <w:rsid w:val="00375D7C"/>
    <w:rsid w:val="00377486"/>
    <w:rsid w:val="00384089"/>
    <w:rsid w:val="00386C0B"/>
    <w:rsid w:val="00387222"/>
    <w:rsid w:val="003938D8"/>
    <w:rsid w:val="00394809"/>
    <w:rsid w:val="00394BBF"/>
    <w:rsid w:val="0039509E"/>
    <w:rsid w:val="00395194"/>
    <w:rsid w:val="0039660A"/>
    <w:rsid w:val="003971AB"/>
    <w:rsid w:val="003A19E1"/>
    <w:rsid w:val="003A44E2"/>
    <w:rsid w:val="003A53BB"/>
    <w:rsid w:val="003A5D76"/>
    <w:rsid w:val="003A69E3"/>
    <w:rsid w:val="003B5E8F"/>
    <w:rsid w:val="003C0E51"/>
    <w:rsid w:val="003C23EA"/>
    <w:rsid w:val="003D080B"/>
    <w:rsid w:val="003D3AAD"/>
    <w:rsid w:val="003E31FE"/>
    <w:rsid w:val="003E4EE1"/>
    <w:rsid w:val="003E6E7F"/>
    <w:rsid w:val="003E7220"/>
    <w:rsid w:val="003F3985"/>
    <w:rsid w:val="003F3A69"/>
    <w:rsid w:val="003F4EFC"/>
    <w:rsid w:val="003F6637"/>
    <w:rsid w:val="003F6B4A"/>
    <w:rsid w:val="003F6F5E"/>
    <w:rsid w:val="003F72F0"/>
    <w:rsid w:val="004006AD"/>
    <w:rsid w:val="00401008"/>
    <w:rsid w:val="00401144"/>
    <w:rsid w:val="004014C6"/>
    <w:rsid w:val="00412392"/>
    <w:rsid w:val="0041704F"/>
    <w:rsid w:val="00427D85"/>
    <w:rsid w:val="0043042F"/>
    <w:rsid w:val="00430F95"/>
    <w:rsid w:val="00431AD9"/>
    <w:rsid w:val="00433D0F"/>
    <w:rsid w:val="004362BE"/>
    <w:rsid w:val="0045098E"/>
    <w:rsid w:val="00450BB3"/>
    <w:rsid w:val="00450E00"/>
    <w:rsid w:val="00450EC4"/>
    <w:rsid w:val="004529CA"/>
    <w:rsid w:val="00455BDC"/>
    <w:rsid w:val="00456269"/>
    <w:rsid w:val="00457177"/>
    <w:rsid w:val="004604F5"/>
    <w:rsid w:val="0046283D"/>
    <w:rsid w:val="004638C4"/>
    <w:rsid w:val="0046580D"/>
    <w:rsid w:val="004659D3"/>
    <w:rsid w:val="0046652C"/>
    <w:rsid w:val="00471B4C"/>
    <w:rsid w:val="00472E43"/>
    <w:rsid w:val="0047493A"/>
    <w:rsid w:val="00475ADE"/>
    <w:rsid w:val="00475FC1"/>
    <w:rsid w:val="004841E7"/>
    <w:rsid w:val="00484CC9"/>
    <w:rsid w:val="0048561F"/>
    <w:rsid w:val="00490A9C"/>
    <w:rsid w:val="004929A9"/>
    <w:rsid w:val="00497A5E"/>
    <w:rsid w:val="004A1BA2"/>
    <w:rsid w:val="004A39A5"/>
    <w:rsid w:val="004A45B7"/>
    <w:rsid w:val="004A7925"/>
    <w:rsid w:val="004A7F95"/>
    <w:rsid w:val="004B0C5F"/>
    <w:rsid w:val="004B2222"/>
    <w:rsid w:val="004B72E7"/>
    <w:rsid w:val="004C3161"/>
    <w:rsid w:val="004C572B"/>
    <w:rsid w:val="004C6A49"/>
    <w:rsid w:val="004C73FF"/>
    <w:rsid w:val="004D6CCA"/>
    <w:rsid w:val="004E4096"/>
    <w:rsid w:val="004E75B3"/>
    <w:rsid w:val="004F32DA"/>
    <w:rsid w:val="004F3F78"/>
    <w:rsid w:val="004F75AD"/>
    <w:rsid w:val="00504C46"/>
    <w:rsid w:val="005056FB"/>
    <w:rsid w:val="00505EA2"/>
    <w:rsid w:val="00506159"/>
    <w:rsid w:val="00506D44"/>
    <w:rsid w:val="00516BDA"/>
    <w:rsid w:val="005209F4"/>
    <w:rsid w:val="0053087C"/>
    <w:rsid w:val="005323AF"/>
    <w:rsid w:val="0053799A"/>
    <w:rsid w:val="00540DD8"/>
    <w:rsid w:val="00550606"/>
    <w:rsid w:val="00550B76"/>
    <w:rsid w:val="0055246A"/>
    <w:rsid w:val="00552849"/>
    <w:rsid w:val="00557AB5"/>
    <w:rsid w:val="00560AC2"/>
    <w:rsid w:val="005614D3"/>
    <w:rsid w:val="005635DD"/>
    <w:rsid w:val="0056577D"/>
    <w:rsid w:val="0057610F"/>
    <w:rsid w:val="00576118"/>
    <w:rsid w:val="005805EA"/>
    <w:rsid w:val="00580756"/>
    <w:rsid w:val="005830E9"/>
    <w:rsid w:val="005857D0"/>
    <w:rsid w:val="0059735D"/>
    <w:rsid w:val="005A08FE"/>
    <w:rsid w:val="005A3C62"/>
    <w:rsid w:val="005A743C"/>
    <w:rsid w:val="005A7CEA"/>
    <w:rsid w:val="005A7FA1"/>
    <w:rsid w:val="005B2932"/>
    <w:rsid w:val="005B467E"/>
    <w:rsid w:val="005C2659"/>
    <w:rsid w:val="005C3E60"/>
    <w:rsid w:val="005C6D1A"/>
    <w:rsid w:val="005C70AC"/>
    <w:rsid w:val="005D0965"/>
    <w:rsid w:val="005D2056"/>
    <w:rsid w:val="005D5859"/>
    <w:rsid w:val="005D688D"/>
    <w:rsid w:val="005E2547"/>
    <w:rsid w:val="005F0403"/>
    <w:rsid w:val="005F0BD2"/>
    <w:rsid w:val="005F2EE2"/>
    <w:rsid w:val="005F6CA9"/>
    <w:rsid w:val="005F78FD"/>
    <w:rsid w:val="00600B78"/>
    <w:rsid w:val="00603AF2"/>
    <w:rsid w:val="006056D8"/>
    <w:rsid w:val="00610578"/>
    <w:rsid w:val="00611434"/>
    <w:rsid w:val="00611E33"/>
    <w:rsid w:val="00614395"/>
    <w:rsid w:val="00616D10"/>
    <w:rsid w:val="00622E25"/>
    <w:rsid w:val="00627C25"/>
    <w:rsid w:val="00631E65"/>
    <w:rsid w:val="00634D31"/>
    <w:rsid w:val="00635574"/>
    <w:rsid w:val="00637664"/>
    <w:rsid w:val="006419FA"/>
    <w:rsid w:val="00642768"/>
    <w:rsid w:val="006438B4"/>
    <w:rsid w:val="00643EF9"/>
    <w:rsid w:val="00647481"/>
    <w:rsid w:val="00647A4D"/>
    <w:rsid w:val="00651EDD"/>
    <w:rsid w:val="00653335"/>
    <w:rsid w:val="00654E73"/>
    <w:rsid w:val="006565D5"/>
    <w:rsid w:val="00656E02"/>
    <w:rsid w:val="00662CC8"/>
    <w:rsid w:val="00681D61"/>
    <w:rsid w:val="00682E6D"/>
    <w:rsid w:val="0068352E"/>
    <w:rsid w:val="00685CDB"/>
    <w:rsid w:val="0068628B"/>
    <w:rsid w:val="006902C1"/>
    <w:rsid w:val="0069697A"/>
    <w:rsid w:val="00697E89"/>
    <w:rsid w:val="006A2BD0"/>
    <w:rsid w:val="006A5934"/>
    <w:rsid w:val="006A5F8F"/>
    <w:rsid w:val="006A6683"/>
    <w:rsid w:val="006A69B0"/>
    <w:rsid w:val="006B1558"/>
    <w:rsid w:val="006B3108"/>
    <w:rsid w:val="006B4E69"/>
    <w:rsid w:val="006B6900"/>
    <w:rsid w:val="006C1C2C"/>
    <w:rsid w:val="006C23ED"/>
    <w:rsid w:val="006C29F8"/>
    <w:rsid w:val="006C4028"/>
    <w:rsid w:val="006C6332"/>
    <w:rsid w:val="006C7FB6"/>
    <w:rsid w:val="006D1921"/>
    <w:rsid w:val="006D1984"/>
    <w:rsid w:val="006D2E98"/>
    <w:rsid w:val="006D4B73"/>
    <w:rsid w:val="006D5AD7"/>
    <w:rsid w:val="006D7AD5"/>
    <w:rsid w:val="006E198A"/>
    <w:rsid w:val="006E3789"/>
    <w:rsid w:val="006E4BEB"/>
    <w:rsid w:val="006E611A"/>
    <w:rsid w:val="006E7A4E"/>
    <w:rsid w:val="006F0B00"/>
    <w:rsid w:val="006F4BA4"/>
    <w:rsid w:val="00703128"/>
    <w:rsid w:val="0070318A"/>
    <w:rsid w:val="00703843"/>
    <w:rsid w:val="007040F4"/>
    <w:rsid w:val="0071070E"/>
    <w:rsid w:val="007109AC"/>
    <w:rsid w:val="00711799"/>
    <w:rsid w:val="00711D04"/>
    <w:rsid w:val="007127B4"/>
    <w:rsid w:val="00715B5B"/>
    <w:rsid w:val="00720E9C"/>
    <w:rsid w:val="007228C1"/>
    <w:rsid w:val="00722D34"/>
    <w:rsid w:val="007256B1"/>
    <w:rsid w:val="0072696F"/>
    <w:rsid w:val="00727343"/>
    <w:rsid w:val="00727926"/>
    <w:rsid w:val="007366A1"/>
    <w:rsid w:val="00736EE1"/>
    <w:rsid w:val="00740AD6"/>
    <w:rsid w:val="00744FB4"/>
    <w:rsid w:val="007549E7"/>
    <w:rsid w:val="00755729"/>
    <w:rsid w:val="0075612A"/>
    <w:rsid w:val="007562E5"/>
    <w:rsid w:val="00760CAF"/>
    <w:rsid w:val="00765AF7"/>
    <w:rsid w:val="00766979"/>
    <w:rsid w:val="007738DE"/>
    <w:rsid w:val="00775075"/>
    <w:rsid w:val="007778FE"/>
    <w:rsid w:val="007815F1"/>
    <w:rsid w:val="00781750"/>
    <w:rsid w:val="007825A1"/>
    <w:rsid w:val="007852D4"/>
    <w:rsid w:val="007878A4"/>
    <w:rsid w:val="00793675"/>
    <w:rsid w:val="007A021F"/>
    <w:rsid w:val="007A2B7F"/>
    <w:rsid w:val="007A37E7"/>
    <w:rsid w:val="007A3C10"/>
    <w:rsid w:val="007A3E1B"/>
    <w:rsid w:val="007B1DFE"/>
    <w:rsid w:val="007B30FB"/>
    <w:rsid w:val="007B3C86"/>
    <w:rsid w:val="007B5043"/>
    <w:rsid w:val="007C15FE"/>
    <w:rsid w:val="007C5D3C"/>
    <w:rsid w:val="007D15F7"/>
    <w:rsid w:val="007D215E"/>
    <w:rsid w:val="007D2D30"/>
    <w:rsid w:val="007D536C"/>
    <w:rsid w:val="007D75DA"/>
    <w:rsid w:val="007E07B9"/>
    <w:rsid w:val="007E22DC"/>
    <w:rsid w:val="007E276D"/>
    <w:rsid w:val="007F00BE"/>
    <w:rsid w:val="007F2492"/>
    <w:rsid w:val="007F25C8"/>
    <w:rsid w:val="007F4182"/>
    <w:rsid w:val="007F5E73"/>
    <w:rsid w:val="007F60BE"/>
    <w:rsid w:val="0080106B"/>
    <w:rsid w:val="00801125"/>
    <w:rsid w:val="00801E76"/>
    <w:rsid w:val="00803A6A"/>
    <w:rsid w:val="00805799"/>
    <w:rsid w:val="00811EC5"/>
    <w:rsid w:val="008126E4"/>
    <w:rsid w:val="00812A26"/>
    <w:rsid w:val="00815167"/>
    <w:rsid w:val="00816796"/>
    <w:rsid w:val="0082015C"/>
    <w:rsid w:val="0082173B"/>
    <w:rsid w:val="0082556D"/>
    <w:rsid w:val="00826CF8"/>
    <w:rsid w:val="008278E0"/>
    <w:rsid w:val="0083365A"/>
    <w:rsid w:val="008352F2"/>
    <w:rsid w:val="008433B8"/>
    <w:rsid w:val="00844B36"/>
    <w:rsid w:val="0084649D"/>
    <w:rsid w:val="00850A7B"/>
    <w:rsid w:val="00851750"/>
    <w:rsid w:val="00853E39"/>
    <w:rsid w:val="0085583F"/>
    <w:rsid w:val="00856E87"/>
    <w:rsid w:val="0085798F"/>
    <w:rsid w:val="008612A2"/>
    <w:rsid w:val="00861EE4"/>
    <w:rsid w:val="0086436E"/>
    <w:rsid w:val="00866AFE"/>
    <w:rsid w:val="008704B1"/>
    <w:rsid w:val="00870CAB"/>
    <w:rsid w:val="00882302"/>
    <w:rsid w:val="00883C8D"/>
    <w:rsid w:val="00884AD5"/>
    <w:rsid w:val="00884F93"/>
    <w:rsid w:val="00892F21"/>
    <w:rsid w:val="008A2075"/>
    <w:rsid w:val="008A3EED"/>
    <w:rsid w:val="008B06A3"/>
    <w:rsid w:val="008B387D"/>
    <w:rsid w:val="008B7BF6"/>
    <w:rsid w:val="008C45EA"/>
    <w:rsid w:val="008D301B"/>
    <w:rsid w:val="008D45E6"/>
    <w:rsid w:val="008D743D"/>
    <w:rsid w:val="008E4871"/>
    <w:rsid w:val="008E6F18"/>
    <w:rsid w:val="008F22EF"/>
    <w:rsid w:val="008F581F"/>
    <w:rsid w:val="008F762B"/>
    <w:rsid w:val="009040E1"/>
    <w:rsid w:val="00921978"/>
    <w:rsid w:val="00931C21"/>
    <w:rsid w:val="00932145"/>
    <w:rsid w:val="0093403E"/>
    <w:rsid w:val="00934B15"/>
    <w:rsid w:val="00935543"/>
    <w:rsid w:val="009355EF"/>
    <w:rsid w:val="00937239"/>
    <w:rsid w:val="00940218"/>
    <w:rsid w:val="00943E36"/>
    <w:rsid w:val="009451DA"/>
    <w:rsid w:val="00951EB2"/>
    <w:rsid w:val="00952AEA"/>
    <w:rsid w:val="00954A53"/>
    <w:rsid w:val="00960104"/>
    <w:rsid w:val="00961B3A"/>
    <w:rsid w:val="00963C76"/>
    <w:rsid w:val="00966A7F"/>
    <w:rsid w:val="00974785"/>
    <w:rsid w:val="00974D2C"/>
    <w:rsid w:val="00982BFB"/>
    <w:rsid w:val="00985A5E"/>
    <w:rsid w:val="00985D2E"/>
    <w:rsid w:val="0099018E"/>
    <w:rsid w:val="0099163A"/>
    <w:rsid w:val="00993A81"/>
    <w:rsid w:val="00993B1E"/>
    <w:rsid w:val="009960D4"/>
    <w:rsid w:val="00996A8E"/>
    <w:rsid w:val="00996BC3"/>
    <w:rsid w:val="009973C4"/>
    <w:rsid w:val="009A1E49"/>
    <w:rsid w:val="009A3CD5"/>
    <w:rsid w:val="009A5E7D"/>
    <w:rsid w:val="009B2F7D"/>
    <w:rsid w:val="009B3A85"/>
    <w:rsid w:val="009B4162"/>
    <w:rsid w:val="009B5B7B"/>
    <w:rsid w:val="009B65EC"/>
    <w:rsid w:val="009C1720"/>
    <w:rsid w:val="009C1B43"/>
    <w:rsid w:val="009C282F"/>
    <w:rsid w:val="009C38D2"/>
    <w:rsid w:val="009C3D63"/>
    <w:rsid w:val="009C7E89"/>
    <w:rsid w:val="009D1DFD"/>
    <w:rsid w:val="009D204C"/>
    <w:rsid w:val="009D5BAC"/>
    <w:rsid w:val="009D6387"/>
    <w:rsid w:val="009D7166"/>
    <w:rsid w:val="009E292D"/>
    <w:rsid w:val="009E2DC9"/>
    <w:rsid w:val="009E744A"/>
    <w:rsid w:val="009F36DE"/>
    <w:rsid w:val="009F38BE"/>
    <w:rsid w:val="009F4B19"/>
    <w:rsid w:val="00A0323F"/>
    <w:rsid w:val="00A039E3"/>
    <w:rsid w:val="00A105DA"/>
    <w:rsid w:val="00A10841"/>
    <w:rsid w:val="00A114F3"/>
    <w:rsid w:val="00A12E20"/>
    <w:rsid w:val="00A13E38"/>
    <w:rsid w:val="00A15D63"/>
    <w:rsid w:val="00A25745"/>
    <w:rsid w:val="00A26D85"/>
    <w:rsid w:val="00A302F3"/>
    <w:rsid w:val="00A307B9"/>
    <w:rsid w:val="00A35344"/>
    <w:rsid w:val="00A353A3"/>
    <w:rsid w:val="00A353E6"/>
    <w:rsid w:val="00A419B3"/>
    <w:rsid w:val="00A43354"/>
    <w:rsid w:val="00A52F91"/>
    <w:rsid w:val="00A53AE7"/>
    <w:rsid w:val="00A53DA2"/>
    <w:rsid w:val="00A55CF8"/>
    <w:rsid w:val="00A5750E"/>
    <w:rsid w:val="00A575F1"/>
    <w:rsid w:val="00A57B41"/>
    <w:rsid w:val="00A57FBA"/>
    <w:rsid w:val="00A65D07"/>
    <w:rsid w:val="00A65DF8"/>
    <w:rsid w:val="00A71227"/>
    <w:rsid w:val="00A71384"/>
    <w:rsid w:val="00A727FA"/>
    <w:rsid w:val="00A73901"/>
    <w:rsid w:val="00A81827"/>
    <w:rsid w:val="00A822BE"/>
    <w:rsid w:val="00A84194"/>
    <w:rsid w:val="00A87AAE"/>
    <w:rsid w:val="00A9018C"/>
    <w:rsid w:val="00A913FE"/>
    <w:rsid w:val="00A94FB1"/>
    <w:rsid w:val="00A96D09"/>
    <w:rsid w:val="00AA030E"/>
    <w:rsid w:val="00AA06F2"/>
    <w:rsid w:val="00AA0829"/>
    <w:rsid w:val="00AA3013"/>
    <w:rsid w:val="00AA365C"/>
    <w:rsid w:val="00AA3865"/>
    <w:rsid w:val="00AB013F"/>
    <w:rsid w:val="00AB14C3"/>
    <w:rsid w:val="00AB5AA4"/>
    <w:rsid w:val="00AB665D"/>
    <w:rsid w:val="00AC42A5"/>
    <w:rsid w:val="00AC5E92"/>
    <w:rsid w:val="00AD22FC"/>
    <w:rsid w:val="00AD2D27"/>
    <w:rsid w:val="00AD2D46"/>
    <w:rsid w:val="00AD4A32"/>
    <w:rsid w:val="00AD7A92"/>
    <w:rsid w:val="00AE4E88"/>
    <w:rsid w:val="00AF16F3"/>
    <w:rsid w:val="00AF370B"/>
    <w:rsid w:val="00AF61B9"/>
    <w:rsid w:val="00AF6B28"/>
    <w:rsid w:val="00AF718C"/>
    <w:rsid w:val="00B0211B"/>
    <w:rsid w:val="00B02A38"/>
    <w:rsid w:val="00B058A1"/>
    <w:rsid w:val="00B11D90"/>
    <w:rsid w:val="00B15BC1"/>
    <w:rsid w:val="00B176F6"/>
    <w:rsid w:val="00B23864"/>
    <w:rsid w:val="00B25298"/>
    <w:rsid w:val="00B27212"/>
    <w:rsid w:val="00B278A7"/>
    <w:rsid w:val="00B31F59"/>
    <w:rsid w:val="00B36806"/>
    <w:rsid w:val="00B370A8"/>
    <w:rsid w:val="00B431F5"/>
    <w:rsid w:val="00B471B6"/>
    <w:rsid w:val="00B4728A"/>
    <w:rsid w:val="00B52C54"/>
    <w:rsid w:val="00B537FC"/>
    <w:rsid w:val="00B60DA7"/>
    <w:rsid w:val="00B64F85"/>
    <w:rsid w:val="00B7047B"/>
    <w:rsid w:val="00B76151"/>
    <w:rsid w:val="00B76415"/>
    <w:rsid w:val="00B80F08"/>
    <w:rsid w:val="00B851EA"/>
    <w:rsid w:val="00B86997"/>
    <w:rsid w:val="00B86AC0"/>
    <w:rsid w:val="00B9069C"/>
    <w:rsid w:val="00B925BB"/>
    <w:rsid w:val="00B9593B"/>
    <w:rsid w:val="00B9597F"/>
    <w:rsid w:val="00B95E8A"/>
    <w:rsid w:val="00B96F7B"/>
    <w:rsid w:val="00BA04FB"/>
    <w:rsid w:val="00BA123A"/>
    <w:rsid w:val="00BB37DA"/>
    <w:rsid w:val="00BC1CDC"/>
    <w:rsid w:val="00BC53E9"/>
    <w:rsid w:val="00BC70F6"/>
    <w:rsid w:val="00BD09F9"/>
    <w:rsid w:val="00BD2437"/>
    <w:rsid w:val="00BD63B1"/>
    <w:rsid w:val="00BD6AB2"/>
    <w:rsid w:val="00BE1A05"/>
    <w:rsid w:val="00BE622F"/>
    <w:rsid w:val="00BF2D74"/>
    <w:rsid w:val="00BF4E85"/>
    <w:rsid w:val="00BF507B"/>
    <w:rsid w:val="00C058AC"/>
    <w:rsid w:val="00C10626"/>
    <w:rsid w:val="00C12DF0"/>
    <w:rsid w:val="00C21DC3"/>
    <w:rsid w:val="00C22067"/>
    <w:rsid w:val="00C239D0"/>
    <w:rsid w:val="00C23E75"/>
    <w:rsid w:val="00C25AEE"/>
    <w:rsid w:val="00C270E4"/>
    <w:rsid w:val="00C301EB"/>
    <w:rsid w:val="00C31321"/>
    <w:rsid w:val="00C35D82"/>
    <w:rsid w:val="00C41EBC"/>
    <w:rsid w:val="00C42B2E"/>
    <w:rsid w:val="00C44368"/>
    <w:rsid w:val="00C46199"/>
    <w:rsid w:val="00C47A3D"/>
    <w:rsid w:val="00C5343D"/>
    <w:rsid w:val="00C53570"/>
    <w:rsid w:val="00C56D30"/>
    <w:rsid w:val="00C61632"/>
    <w:rsid w:val="00C62C1B"/>
    <w:rsid w:val="00C630E7"/>
    <w:rsid w:val="00C654B5"/>
    <w:rsid w:val="00C70564"/>
    <w:rsid w:val="00C71C0D"/>
    <w:rsid w:val="00C7630E"/>
    <w:rsid w:val="00C801F3"/>
    <w:rsid w:val="00C817E5"/>
    <w:rsid w:val="00C85073"/>
    <w:rsid w:val="00C85D1D"/>
    <w:rsid w:val="00C91549"/>
    <w:rsid w:val="00C916E6"/>
    <w:rsid w:val="00C9237B"/>
    <w:rsid w:val="00C9378A"/>
    <w:rsid w:val="00C95181"/>
    <w:rsid w:val="00C978CF"/>
    <w:rsid w:val="00CA1108"/>
    <w:rsid w:val="00CA7344"/>
    <w:rsid w:val="00CA7C53"/>
    <w:rsid w:val="00CB0499"/>
    <w:rsid w:val="00CB1207"/>
    <w:rsid w:val="00CB76F3"/>
    <w:rsid w:val="00CB7B0B"/>
    <w:rsid w:val="00CC3736"/>
    <w:rsid w:val="00CC6883"/>
    <w:rsid w:val="00CD2ADD"/>
    <w:rsid w:val="00CD3AC7"/>
    <w:rsid w:val="00CD6369"/>
    <w:rsid w:val="00CD7475"/>
    <w:rsid w:val="00CE00FB"/>
    <w:rsid w:val="00CE31FA"/>
    <w:rsid w:val="00CF0B58"/>
    <w:rsid w:val="00CF2E54"/>
    <w:rsid w:val="00CF6AE0"/>
    <w:rsid w:val="00D00548"/>
    <w:rsid w:val="00D01B69"/>
    <w:rsid w:val="00D0467F"/>
    <w:rsid w:val="00D05303"/>
    <w:rsid w:val="00D078B1"/>
    <w:rsid w:val="00D1225E"/>
    <w:rsid w:val="00D15D69"/>
    <w:rsid w:val="00D24BBD"/>
    <w:rsid w:val="00D24C4C"/>
    <w:rsid w:val="00D2576A"/>
    <w:rsid w:val="00D261AD"/>
    <w:rsid w:val="00D302D9"/>
    <w:rsid w:val="00D3724E"/>
    <w:rsid w:val="00D378AC"/>
    <w:rsid w:val="00D41115"/>
    <w:rsid w:val="00D45E6A"/>
    <w:rsid w:val="00D47C13"/>
    <w:rsid w:val="00D50FE8"/>
    <w:rsid w:val="00D523E9"/>
    <w:rsid w:val="00D545CB"/>
    <w:rsid w:val="00D55F0D"/>
    <w:rsid w:val="00D57D83"/>
    <w:rsid w:val="00D6002A"/>
    <w:rsid w:val="00D60947"/>
    <w:rsid w:val="00D62200"/>
    <w:rsid w:val="00D64727"/>
    <w:rsid w:val="00D6581D"/>
    <w:rsid w:val="00D722BA"/>
    <w:rsid w:val="00D80132"/>
    <w:rsid w:val="00D8628E"/>
    <w:rsid w:val="00D87E0F"/>
    <w:rsid w:val="00D9743E"/>
    <w:rsid w:val="00DA51EF"/>
    <w:rsid w:val="00DA74A1"/>
    <w:rsid w:val="00DB1123"/>
    <w:rsid w:val="00DB1A75"/>
    <w:rsid w:val="00DB21A9"/>
    <w:rsid w:val="00DB33E1"/>
    <w:rsid w:val="00DC6B81"/>
    <w:rsid w:val="00DC6E2D"/>
    <w:rsid w:val="00DD24AA"/>
    <w:rsid w:val="00DE14CB"/>
    <w:rsid w:val="00DE1C9A"/>
    <w:rsid w:val="00DE2EE7"/>
    <w:rsid w:val="00DE5000"/>
    <w:rsid w:val="00DF2292"/>
    <w:rsid w:val="00DF2FF1"/>
    <w:rsid w:val="00DF3019"/>
    <w:rsid w:val="00DF4853"/>
    <w:rsid w:val="00DF4C9C"/>
    <w:rsid w:val="00DF7A99"/>
    <w:rsid w:val="00E01FC0"/>
    <w:rsid w:val="00E03FDB"/>
    <w:rsid w:val="00E04520"/>
    <w:rsid w:val="00E1132E"/>
    <w:rsid w:val="00E120EF"/>
    <w:rsid w:val="00E121DB"/>
    <w:rsid w:val="00E174F5"/>
    <w:rsid w:val="00E2042A"/>
    <w:rsid w:val="00E20AF9"/>
    <w:rsid w:val="00E22C98"/>
    <w:rsid w:val="00E22CF0"/>
    <w:rsid w:val="00E2426C"/>
    <w:rsid w:val="00E242CE"/>
    <w:rsid w:val="00E2574F"/>
    <w:rsid w:val="00E30916"/>
    <w:rsid w:val="00E310E3"/>
    <w:rsid w:val="00E32519"/>
    <w:rsid w:val="00E34A68"/>
    <w:rsid w:val="00E41671"/>
    <w:rsid w:val="00E424CB"/>
    <w:rsid w:val="00E47F45"/>
    <w:rsid w:val="00E54DC3"/>
    <w:rsid w:val="00E56685"/>
    <w:rsid w:val="00E57787"/>
    <w:rsid w:val="00E715B5"/>
    <w:rsid w:val="00E71CDC"/>
    <w:rsid w:val="00E71E67"/>
    <w:rsid w:val="00E722A9"/>
    <w:rsid w:val="00E7671B"/>
    <w:rsid w:val="00E77295"/>
    <w:rsid w:val="00E77A0C"/>
    <w:rsid w:val="00E77DDB"/>
    <w:rsid w:val="00E80913"/>
    <w:rsid w:val="00E8101D"/>
    <w:rsid w:val="00E8630C"/>
    <w:rsid w:val="00E959C4"/>
    <w:rsid w:val="00E96B92"/>
    <w:rsid w:val="00E96D92"/>
    <w:rsid w:val="00EA0CAB"/>
    <w:rsid w:val="00EA3413"/>
    <w:rsid w:val="00EA4D8E"/>
    <w:rsid w:val="00EA5F3B"/>
    <w:rsid w:val="00EB6383"/>
    <w:rsid w:val="00EB66AC"/>
    <w:rsid w:val="00EC53D5"/>
    <w:rsid w:val="00EC5F0E"/>
    <w:rsid w:val="00ED2B93"/>
    <w:rsid w:val="00ED346B"/>
    <w:rsid w:val="00ED55FC"/>
    <w:rsid w:val="00ED79C1"/>
    <w:rsid w:val="00EE0334"/>
    <w:rsid w:val="00EE2130"/>
    <w:rsid w:val="00EE30B5"/>
    <w:rsid w:val="00EE39AB"/>
    <w:rsid w:val="00EE4C14"/>
    <w:rsid w:val="00EF0116"/>
    <w:rsid w:val="00EF0B42"/>
    <w:rsid w:val="00EF3E9D"/>
    <w:rsid w:val="00EF43E9"/>
    <w:rsid w:val="00EF50DC"/>
    <w:rsid w:val="00EF7407"/>
    <w:rsid w:val="00F001E5"/>
    <w:rsid w:val="00F00922"/>
    <w:rsid w:val="00F00E14"/>
    <w:rsid w:val="00F05ADA"/>
    <w:rsid w:val="00F06D27"/>
    <w:rsid w:val="00F12128"/>
    <w:rsid w:val="00F1641A"/>
    <w:rsid w:val="00F17096"/>
    <w:rsid w:val="00F17DAE"/>
    <w:rsid w:val="00F2001F"/>
    <w:rsid w:val="00F24685"/>
    <w:rsid w:val="00F250D8"/>
    <w:rsid w:val="00F25AF8"/>
    <w:rsid w:val="00F3214E"/>
    <w:rsid w:val="00F34B6D"/>
    <w:rsid w:val="00F37AE9"/>
    <w:rsid w:val="00F402E9"/>
    <w:rsid w:val="00F41661"/>
    <w:rsid w:val="00F41E30"/>
    <w:rsid w:val="00F461CA"/>
    <w:rsid w:val="00F50B29"/>
    <w:rsid w:val="00F51061"/>
    <w:rsid w:val="00F519E0"/>
    <w:rsid w:val="00F53027"/>
    <w:rsid w:val="00F54B0C"/>
    <w:rsid w:val="00F63FF5"/>
    <w:rsid w:val="00F6552A"/>
    <w:rsid w:val="00F67AFA"/>
    <w:rsid w:val="00F71D60"/>
    <w:rsid w:val="00F76487"/>
    <w:rsid w:val="00F770C8"/>
    <w:rsid w:val="00F86D99"/>
    <w:rsid w:val="00F87AFE"/>
    <w:rsid w:val="00FA1F42"/>
    <w:rsid w:val="00FA3B5B"/>
    <w:rsid w:val="00FA3BB1"/>
    <w:rsid w:val="00FA7733"/>
    <w:rsid w:val="00FA7ADC"/>
    <w:rsid w:val="00FB78CE"/>
    <w:rsid w:val="00FC2D21"/>
    <w:rsid w:val="00FC7158"/>
    <w:rsid w:val="00FC74CA"/>
    <w:rsid w:val="00FD0A18"/>
    <w:rsid w:val="00FD202A"/>
    <w:rsid w:val="00FD554A"/>
    <w:rsid w:val="00FD5B9E"/>
    <w:rsid w:val="00FE69FA"/>
    <w:rsid w:val="00FF4B40"/>
    <w:rsid w:val="00FF50ED"/>
    <w:rsid w:val="00FF6B9E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0B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B0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B0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B0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B0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B0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B0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B0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B0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B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F0B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F0B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0B0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0B0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F0B0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6F0B0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F0B0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F0B0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6F0B0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F0B0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F0B0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F0B00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6F0B00"/>
    <w:rPr>
      <w:b/>
      <w:bCs/>
    </w:rPr>
  </w:style>
  <w:style w:type="character" w:styleId="a8">
    <w:name w:val="Emphasis"/>
    <w:basedOn w:val="a0"/>
    <w:uiPriority w:val="20"/>
    <w:qFormat/>
    <w:rsid w:val="006F0B00"/>
    <w:rPr>
      <w:i/>
      <w:iCs/>
    </w:rPr>
  </w:style>
  <w:style w:type="paragraph" w:styleId="a9">
    <w:name w:val="No Spacing"/>
    <w:uiPriority w:val="1"/>
    <w:qFormat/>
    <w:rsid w:val="006F0B00"/>
    <w:rPr>
      <w:rFonts w:ascii="Times New Roman" w:hAnsi="Times New Roman"/>
      <w:sz w:val="28"/>
      <w:szCs w:val="32"/>
    </w:rPr>
  </w:style>
  <w:style w:type="paragraph" w:styleId="aa">
    <w:name w:val="List Paragraph"/>
    <w:basedOn w:val="a"/>
    <w:qFormat/>
    <w:rsid w:val="006F0B0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6F0B0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F0B00"/>
    <w:rPr>
      <w:i/>
      <w:iCs/>
      <w:color w:val="000000" w:themeColor="text1"/>
      <w:sz w:val="22"/>
      <w:szCs w:val="22"/>
    </w:rPr>
  </w:style>
  <w:style w:type="paragraph" w:styleId="ab">
    <w:name w:val="Intense Quote"/>
    <w:basedOn w:val="a"/>
    <w:next w:val="a"/>
    <w:link w:val="ac"/>
    <w:uiPriority w:val="30"/>
    <w:qFormat/>
    <w:rsid w:val="006F0B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6F0B00"/>
    <w:rPr>
      <w:b/>
      <w:bCs/>
      <w:i/>
      <w:iCs/>
      <w:color w:val="4F81BD" w:themeColor="accent1"/>
      <w:sz w:val="22"/>
      <w:szCs w:val="22"/>
    </w:rPr>
  </w:style>
  <w:style w:type="character" w:styleId="ad">
    <w:name w:val="Subtle Emphasis"/>
    <w:uiPriority w:val="19"/>
    <w:qFormat/>
    <w:rsid w:val="006F0B0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6F0B0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6F0B0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6F0B0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0B0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0B00"/>
    <w:pPr>
      <w:outlineLvl w:val="9"/>
    </w:pPr>
  </w:style>
  <w:style w:type="character" w:styleId="af3">
    <w:name w:val="Hyperlink"/>
    <w:basedOn w:val="a0"/>
    <w:uiPriority w:val="99"/>
    <w:semiHidden/>
    <w:unhideWhenUsed/>
    <w:rsid w:val="00490A9C"/>
    <w:rPr>
      <w:color w:val="0000FF"/>
      <w:u w:val="single"/>
    </w:rPr>
  </w:style>
  <w:style w:type="character" w:customStyle="1" w:styleId="itemselected">
    <w:name w:val="itemselected"/>
    <w:basedOn w:val="a0"/>
    <w:rsid w:val="00490A9C"/>
  </w:style>
  <w:style w:type="paragraph" w:styleId="af4">
    <w:name w:val="Normal (Web)"/>
    <w:basedOn w:val="a"/>
    <w:uiPriority w:val="99"/>
    <w:semiHidden/>
    <w:unhideWhenUsed/>
    <w:rsid w:val="0049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4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phys.msu.ru/rus/science/concept/medicine/" TargetMode="External"/><Relationship Id="rId13" Type="http://schemas.openxmlformats.org/officeDocument/2006/relationships/hyperlink" Target="http://www.biophys.msu.ru/rus/science/bioindication/" TargetMode="External"/><Relationship Id="rId18" Type="http://schemas.openxmlformats.org/officeDocument/2006/relationships/hyperlink" Target="http://www.biophys.msu.ru/rus/search/" TargetMode="External"/><Relationship Id="rId26" Type="http://schemas.openxmlformats.org/officeDocument/2006/relationships/hyperlink" Target="http://www.biophys.msu.ru/rus/science/bioelectronics/" TargetMode="External"/><Relationship Id="rId39" Type="http://schemas.openxmlformats.org/officeDocument/2006/relationships/hyperlink" Target="mailto:apl@chronos.ms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ophys.msu.ru/rus/science/concept/photobiology/" TargetMode="External"/><Relationship Id="rId34" Type="http://schemas.openxmlformats.org/officeDocument/2006/relationships/hyperlink" Target="https://www.biophys.msu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biophys.msu.ru/rus/science/concept/radiobiology/" TargetMode="External"/><Relationship Id="rId12" Type="http://schemas.openxmlformats.org/officeDocument/2006/relationships/hyperlink" Target="http://www.biophys.msu.ru/rus/science/ecobiophysics/" TargetMode="External"/><Relationship Id="rId17" Type="http://schemas.openxmlformats.org/officeDocument/2006/relationships/hyperlink" Target="http://www.biophys.msu.ru/rus/contact/" TargetMode="External"/><Relationship Id="rId25" Type="http://schemas.openxmlformats.org/officeDocument/2006/relationships/hyperlink" Target="http://www.biophys.msu.ru/rus/science/exobiology/" TargetMode="External"/><Relationship Id="rId33" Type="http://schemas.openxmlformats.org/officeDocument/2006/relationships/hyperlink" Target="http://www.biophys.msu.ru/rus/search/" TargetMode="External"/><Relationship Id="rId38" Type="http://schemas.openxmlformats.org/officeDocument/2006/relationships/hyperlink" Target="http://www.biophys.msu.ru/rus/science/bioindication/person61395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ophys.msu.ru/rus/conferences/" TargetMode="External"/><Relationship Id="rId20" Type="http://schemas.openxmlformats.org/officeDocument/2006/relationships/hyperlink" Target="http://www.km.ru/tv/sotret-li-reforma-ran-rossiyu-s" TargetMode="External"/><Relationship Id="rId29" Type="http://schemas.openxmlformats.org/officeDocument/2006/relationships/hyperlink" Target="http://www.biophys.msu.ru/rus/education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iophys.msu.ru/rus/science/concept/photobiology/" TargetMode="External"/><Relationship Id="rId11" Type="http://schemas.openxmlformats.org/officeDocument/2006/relationships/hyperlink" Target="http://www.biophys.msu.ru/rus/science/alga_ecology/" TargetMode="External"/><Relationship Id="rId24" Type="http://schemas.openxmlformats.org/officeDocument/2006/relationships/hyperlink" Target="http://www.biophys.msu.ru/rus/science/concept/ecology/" TargetMode="External"/><Relationship Id="rId32" Type="http://schemas.openxmlformats.org/officeDocument/2006/relationships/hyperlink" Target="http://www.biophys.msu.ru/rus/contact/" TargetMode="External"/><Relationship Id="rId37" Type="http://schemas.openxmlformats.org/officeDocument/2006/relationships/hyperlink" Target="http://www.biophys.msu.ru/rus/science/bioindication/person61539/" TargetMode="External"/><Relationship Id="rId40" Type="http://schemas.openxmlformats.org/officeDocument/2006/relationships/hyperlink" Target="mailto:bulgakov@chronos.msu.ru" TargetMode="External"/><Relationship Id="rId5" Type="http://schemas.openxmlformats.org/officeDocument/2006/relationships/hyperlink" Target="http://www.biophys.msu.ru/rus/science/concept/cell/" TargetMode="External"/><Relationship Id="rId15" Type="http://schemas.openxmlformats.org/officeDocument/2006/relationships/hyperlink" Target="http://www.biophys.msu.ru/rus/dissertation/" TargetMode="External"/><Relationship Id="rId23" Type="http://schemas.openxmlformats.org/officeDocument/2006/relationships/hyperlink" Target="http://www.biophys.msu.ru/rus/science/concept/medicine/" TargetMode="External"/><Relationship Id="rId28" Type="http://schemas.openxmlformats.org/officeDocument/2006/relationships/hyperlink" Target="http://www.biophys.msu.ru/rus/science/bioindication/" TargetMode="External"/><Relationship Id="rId36" Type="http://schemas.openxmlformats.org/officeDocument/2006/relationships/hyperlink" Target="http://www.km.ru/tv/sotret-li-reforma-ran-rossiyu-s" TargetMode="External"/><Relationship Id="rId10" Type="http://schemas.openxmlformats.org/officeDocument/2006/relationships/hyperlink" Target="http://www.biophys.msu.ru/rus/science/bioelectronics/" TargetMode="External"/><Relationship Id="rId19" Type="http://schemas.openxmlformats.org/officeDocument/2006/relationships/hyperlink" Target="https://www.biophys.msu.ru/" TargetMode="External"/><Relationship Id="rId31" Type="http://schemas.openxmlformats.org/officeDocument/2006/relationships/hyperlink" Target="http://www.biophys.msu.ru/rus/conferen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phys.msu.ru/rus/science/exobiology/" TargetMode="External"/><Relationship Id="rId14" Type="http://schemas.openxmlformats.org/officeDocument/2006/relationships/hyperlink" Target="http://www.biophys.msu.ru/rus/education/" TargetMode="External"/><Relationship Id="rId22" Type="http://schemas.openxmlformats.org/officeDocument/2006/relationships/hyperlink" Target="http://www.biophys.msu.ru/rus/science/concept/radiobiology/" TargetMode="External"/><Relationship Id="rId27" Type="http://schemas.openxmlformats.org/officeDocument/2006/relationships/hyperlink" Target="http://www.biophys.msu.ru/rus/science/alga_ecology/" TargetMode="External"/><Relationship Id="rId30" Type="http://schemas.openxmlformats.org/officeDocument/2006/relationships/hyperlink" Target="http://www.biophys.msu.ru/rus/dissertation/" TargetMode="External"/><Relationship Id="rId35" Type="http://schemas.openxmlformats.org/officeDocument/2006/relationships/hyperlink" Target="http://www.km.ru/tv/sotret-li-reforma-ran-rossiyu-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1567</Words>
  <Characters>8934</Characters>
  <Application>Microsoft Office Word</Application>
  <DocSecurity>0</DocSecurity>
  <Lines>74</Lines>
  <Paragraphs>20</Paragraphs>
  <ScaleCrop>false</ScaleCrop>
  <Company/>
  <LinksUpToDate>false</LinksUpToDate>
  <CharactersWithSpaces>10481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Тулеуханов Султан</dc:creator>
  <cp:keywords/>
  <dc:description/>
  <cp:lastModifiedBy>Тулеуханов Султан</cp:lastModifiedBy>
  <cp:revision>2</cp:revision>
  <dcterms:created xsi:type="dcterms:W3CDTF">2013-08-31T05:33:00Z</dcterms:created>
  <dcterms:modified xsi:type="dcterms:W3CDTF">2013-08-31T05:33:00Z</dcterms:modified>
</cp:coreProperties>
</file>